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34" w:rsidRPr="00081F14" w:rsidRDefault="003C37C5" w:rsidP="004A09FC">
      <w:pPr>
        <w:spacing w:line="360" w:lineRule="auto"/>
        <w:ind w:firstLine="0"/>
        <w:jc w:val="center"/>
        <w:rPr>
          <w:b/>
          <w:szCs w:val="28"/>
        </w:rPr>
      </w:pPr>
      <w:r>
        <w:rPr>
          <w:b/>
          <w:szCs w:val="28"/>
        </w:rPr>
        <w:t xml:space="preserve"> </w:t>
      </w:r>
      <w:r w:rsidR="00866122" w:rsidRPr="00081F14">
        <w:rPr>
          <w:b/>
          <w:szCs w:val="28"/>
        </w:rPr>
        <w:t>Содержание</w:t>
      </w:r>
      <w:r w:rsidR="00081F14" w:rsidRPr="00081F14">
        <w:rPr>
          <w:b/>
          <w:szCs w:val="28"/>
        </w:rPr>
        <w:t xml:space="preserve"> проекта межевания</w:t>
      </w:r>
      <w:r w:rsidR="005D6319">
        <w:rPr>
          <w:b/>
          <w:szCs w:val="28"/>
        </w:rPr>
        <w:t xml:space="preserve"> ПМ-01</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804"/>
        <w:gridCol w:w="1701"/>
      </w:tblGrid>
      <w:tr w:rsidR="00711E5B" w:rsidRPr="00081F14" w:rsidTr="005D6319">
        <w:trPr>
          <w:trHeight w:val="405"/>
        </w:trPr>
        <w:tc>
          <w:tcPr>
            <w:tcW w:w="1668" w:type="dxa"/>
            <w:vAlign w:val="center"/>
          </w:tcPr>
          <w:p w:rsidR="00711E5B" w:rsidRPr="00081F14" w:rsidRDefault="00711E5B" w:rsidP="004A09FC">
            <w:pPr>
              <w:ind w:firstLine="0"/>
              <w:jc w:val="center"/>
              <w:rPr>
                <w:szCs w:val="28"/>
              </w:rPr>
            </w:pPr>
            <w:r w:rsidRPr="00081F14">
              <w:rPr>
                <w:szCs w:val="28"/>
              </w:rPr>
              <w:t xml:space="preserve">№ </w:t>
            </w:r>
            <w:proofErr w:type="gramStart"/>
            <w:r w:rsidRPr="00081F14">
              <w:rPr>
                <w:szCs w:val="28"/>
              </w:rPr>
              <w:t>п</w:t>
            </w:r>
            <w:proofErr w:type="gramEnd"/>
            <w:r w:rsidRPr="00081F14">
              <w:rPr>
                <w:szCs w:val="28"/>
              </w:rPr>
              <w:t>/п</w:t>
            </w:r>
          </w:p>
        </w:tc>
        <w:tc>
          <w:tcPr>
            <w:tcW w:w="6804" w:type="dxa"/>
          </w:tcPr>
          <w:p w:rsidR="00711E5B" w:rsidRPr="00081F14" w:rsidRDefault="00711E5B" w:rsidP="000C6F16">
            <w:pPr>
              <w:spacing w:line="360" w:lineRule="auto"/>
              <w:ind w:firstLine="0"/>
              <w:jc w:val="center"/>
              <w:rPr>
                <w:szCs w:val="28"/>
              </w:rPr>
            </w:pPr>
            <w:r w:rsidRPr="00081F14">
              <w:rPr>
                <w:szCs w:val="28"/>
              </w:rPr>
              <w:t>Наименование</w:t>
            </w:r>
          </w:p>
        </w:tc>
        <w:tc>
          <w:tcPr>
            <w:tcW w:w="1701" w:type="dxa"/>
          </w:tcPr>
          <w:p w:rsidR="00711E5B" w:rsidRPr="00081F14" w:rsidRDefault="00711E5B" w:rsidP="000C6F16">
            <w:pPr>
              <w:ind w:firstLine="0"/>
              <w:jc w:val="center"/>
              <w:rPr>
                <w:szCs w:val="28"/>
              </w:rPr>
            </w:pPr>
            <w:r w:rsidRPr="00081F14">
              <w:rPr>
                <w:szCs w:val="28"/>
              </w:rPr>
              <w:t>Страниц</w:t>
            </w:r>
            <w:r w:rsidR="009E1016">
              <w:rPr>
                <w:szCs w:val="28"/>
              </w:rPr>
              <w:t>а</w:t>
            </w:r>
          </w:p>
        </w:tc>
      </w:tr>
      <w:tr w:rsidR="005D6319" w:rsidRPr="00081F14" w:rsidTr="00012881">
        <w:trPr>
          <w:trHeight w:val="405"/>
        </w:trPr>
        <w:tc>
          <w:tcPr>
            <w:tcW w:w="10173" w:type="dxa"/>
            <w:gridSpan w:val="3"/>
            <w:vAlign w:val="center"/>
          </w:tcPr>
          <w:p w:rsidR="005D6319" w:rsidRPr="005D6319" w:rsidRDefault="005D6319" w:rsidP="000C6F16">
            <w:pPr>
              <w:ind w:firstLine="0"/>
              <w:jc w:val="center"/>
              <w:rPr>
                <w:szCs w:val="28"/>
              </w:rPr>
            </w:pPr>
            <w:r>
              <w:rPr>
                <w:szCs w:val="28"/>
              </w:rPr>
              <w:t xml:space="preserve">Том </w:t>
            </w:r>
            <w:r>
              <w:rPr>
                <w:szCs w:val="28"/>
                <w:lang w:val="en-US"/>
              </w:rPr>
              <w:t>I</w:t>
            </w:r>
            <w:r>
              <w:rPr>
                <w:szCs w:val="28"/>
              </w:rPr>
              <w:t>. Основная (утверждаемая) часть проекта</w:t>
            </w:r>
          </w:p>
        </w:tc>
      </w:tr>
      <w:tr w:rsidR="00711E5B" w:rsidRPr="00081F14" w:rsidTr="005D6319">
        <w:trPr>
          <w:trHeight w:val="267"/>
        </w:trPr>
        <w:tc>
          <w:tcPr>
            <w:tcW w:w="1668" w:type="dxa"/>
          </w:tcPr>
          <w:p w:rsidR="00711E5B" w:rsidRPr="00081F14" w:rsidRDefault="00093EBE" w:rsidP="00E86D25">
            <w:pPr>
              <w:spacing w:line="276" w:lineRule="auto"/>
              <w:ind w:firstLine="0"/>
              <w:jc w:val="center"/>
              <w:rPr>
                <w:szCs w:val="28"/>
              </w:rPr>
            </w:pPr>
            <w:r>
              <w:rPr>
                <w:szCs w:val="28"/>
              </w:rPr>
              <w:t>ПМ-03</w:t>
            </w:r>
            <w:r w:rsidR="005D6319">
              <w:rPr>
                <w:szCs w:val="28"/>
              </w:rPr>
              <w:t>-1</w:t>
            </w:r>
          </w:p>
        </w:tc>
        <w:tc>
          <w:tcPr>
            <w:tcW w:w="6804" w:type="dxa"/>
          </w:tcPr>
          <w:p w:rsidR="00711E5B" w:rsidRPr="00081F14" w:rsidRDefault="005D6319" w:rsidP="00E86D25">
            <w:pPr>
              <w:tabs>
                <w:tab w:val="left" w:pos="4935"/>
                <w:tab w:val="right" w:pos="8064"/>
              </w:tabs>
              <w:spacing w:line="276" w:lineRule="auto"/>
              <w:ind w:firstLine="0"/>
              <w:rPr>
                <w:szCs w:val="28"/>
              </w:rPr>
            </w:pPr>
            <w:r>
              <w:rPr>
                <w:szCs w:val="28"/>
              </w:rPr>
              <w:t>Текстовая часть</w:t>
            </w:r>
          </w:p>
        </w:tc>
        <w:tc>
          <w:tcPr>
            <w:tcW w:w="1701" w:type="dxa"/>
          </w:tcPr>
          <w:p w:rsidR="00711E5B" w:rsidRPr="00081F14" w:rsidRDefault="00711E5B" w:rsidP="00EE3607">
            <w:pPr>
              <w:tabs>
                <w:tab w:val="clear" w:pos="567"/>
                <w:tab w:val="left" w:pos="-13422"/>
              </w:tabs>
              <w:spacing w:line="276" w:lineRule="auto"/>
              <w:ind w:firstLine="0"/>
              <w:jc w:val="center"/>
              <w:rPr>
                <w:szCs w:val="28"/>
              </w:rPr>
            </w:pPr>
          </w:p>
        </w:tc>
      </w:tr>
      <w:tr w:rsidR="009E1016" w:rsidRPr="00081F14" w:rsidTr="005D6319">
        <w:trPr>
          <w:trHeight w:val="267"/>
        </w:trPr>
        <w:tc>
          <w:tcPr>
            <w:tcW w:w="1668" w:type="dxa"/>
          </w:tcPr>
          <w:p w:rsidR="009E1016" w:rsidRPr="00081F14" w:rsidRDefault="009E1016" w:rsidP="00F573A5">
            <w:pPr>
              <w:spacing w:line="276" w:lineRule="auto"/>
              <w:ind w:firstLine="0"/>
              <w:jc w:val="center"/>
              <w:rPr>
                <w:szCs w:val="28"/>
              </w:rPr>
            </w:pPr>
            <w:r w:rsidRPr="00081F14">
              <w:rPr>
                <w:szCs w:val="28"/>
              </w:rPr>
              <w:t>1</w:t>
            </w:r>
          </w:p>
        </w:tc>
        <w:tc>
          <w:tcPr>
            <w:tcW w:w="6804" w:type="dxa"/>
          </w:tcPr>
          <w:p w:rsidR="009E1016" w:rsidRPr="00081F14" w:rsidRDefault="009E1016" w:rsidP="00F573A5">
            <w:pPr>
              <w:tabs>
                <w:tab w:val="left" w:pos="4935"/>
                <w:tab w:val="right" w:pos="8064"/>
              </w:tabs>
              <w:spacing w:line="276" w:lineRule="auto"/>
              <w:ind w:firstLine="0"/>
              <w:rPr>
                <w:szCs w:val="28"/>
              </w:rPr>
            </w:pPr>
            <w:r w:rsidRPr="00081F14">
              <w:rPr>
                <w:szCs w:val="28"/>
              </w:rPr>
              <w:t>Пояснительная записка</w:t>
            </w:r>
          </w:p>
        </w:tc>
        <w:tc>
          <w:tcPr>
            <w:tcW w:w="1701" w:type="dxa"/>
          </w:tcPr>
          <w:p w:rsidR="009E1016" w:rsidRPr="00081F14" w:rsidRDefault="006A053D" w:rsidP="00F573A5">
            <w:pPr>
              <w:tabs>
                <w:tab w:val="clear" w:pos="567"/>
                <w:tab w:val="left" w:pos="-13422"/>
              </w:tabs>
              <w:spacing w:line="276" w:lineRule="auto"/>
              <w:ind w:firstLine="0"/>
              <w:jc w:val="center"/>
              <w:rPr>
                <w:szCs w:val="28"/>
              </w:rPr>
            </w:pPr>
            <w:r>
              <w:rPr>
                <w:szCs w:val="28"/>
              </w:rPr>
              <w:t>1-8</w:t>
            </w:r>
          </w:p>
        </w:tc>
      </w:tr>
      <w:tr w:rsidR="00660654" w:rsidRPr="00081F14" w:rsidTr="005D6319">
        <w:trPr>
          <w:trHeight w:val="267"/>
        </w:trPr>
        <w:tc>
          <w:tcPr>
            <w:tcW w:w="1668" w:type="dxa"/>
          </w:tcPr>
          <w:p w:rsidR="00660654" w:rsidRPr="00081F14" w:rsidRDefault="00093EBE" w:rsidP="00E86D25">
            <w:pPr>
              <w:spacing w:line="276" w:lineRule="auto"/>
              <w:ind w:firstLine="0"/>
              <w:jc w:val="center"/>
              <w:rPr>
                <w:szCs w:val="28"/>
              </w:rPr>
            </w:pPr>
            <w:r>
              <w:rPr>
                <w:szCs w:val="28"/>
              </w:rPr>
              <w:t>ПМ-03</w:t>
            </w:r>
            <w:r w:rsidR="005D6319">
              <w:rPr>
                <w:szCs w:val="28"/>
              </w:rPr>
              <w:t>-2</w:t>
            </w:r>
          </w:p>
        </w:tc>
        <w:tc>
          <w:tcPr>
            <w:tcW w:w="6804" w:type="dxa"/>
          </w:tcPr>
          <w:p w:rsidR="00660654" w:rsidRPr="00081F14" w:rsidRDefault="005D6319" w:rsidP="00E86D25">
            <w:pPr>
              <w:tabs>
                <w:tab w:val="left" w:pos="4935"/>
                <w:tab w:val="right" w:pos="8064"/>
              </w:tabs>
              <w:spacing w:line="276" w:lineRule="auto"/>
              <w:ind w:firstLine="0"/>
              <w:rPr>
                <w:szCs w:val="28"/>
              </w:rPr>
            </w:pPr>
            <w:r>
              <w:rPr>
                <w:szCs w:val="28"/>
              </w:rPr>
              <w:t>Приложения</w:t>
            </w:r>
            <w:r w:rsidR="00660654">
              <w:rPr>
                <w:szCs w:val="28"/>
              </w:rPr>
              <w:t>:</w:t>
            </w:r>
          </w:p>
        </w:tc>
        <w:tc>
          <w:tcPr>
            <w:tcW w:w="1701" w:type="dxa"/>
          </w:tcPr>
          <w:p w:rsidR="00660654" w:rsidRPr="00081F14" w:rsidRDefault="00660654" w:rsidP="00EE3607">
            <w:pPr>
              <w:tabs>
                <w:tab w:val="clear" w:pos="567"/>
                <w:tab w:val="left" w:pos="-13422"/>
              </w:tabs>
              <w:spacing w:line="276" w:lineRule="auto"/>
              <w:ind w:firstLine="0"/>
              <w:jc w:val="center"/>
              <w:rPr>
                <w:szCs w:val="28"/>
              </w:rPr>
            </w:pPr>
          </w:p>
        </w:tc>
      </w:tr>
      <w:tr w:rsidR="00012881" w:rsidRPr="00081F14" w:rsidTr="005D6319">
        <w:trPr>
          <w:trHeight w:val="267"/>
        </w:trPr>
        <w:tc>
          <w:tcPr>
            <w:tcW w:w="1668" w:type="dxa"/>
          </w:tcPr>
          <w:p w:rsidR="00012881" w:rsidRDefault="00012881" w:rsidP="00E86D25">
            <w:pPr>
              <w:spacing w:line="276" w:lineRule="auto"/>
              <w:ind w:firstLine="0"/>
              <w:jc w:val="center"/>
              <w:rPr>
                <w:szCs w:val="28"/>
              </w:rPr>
            </w:pPr>
            <w:r>
              <w:rPr>
                <w:szCs w:val="28"/>
              </w:rPr>
              <w:t>2</w:t>
            </w:r>
          </w:p>
        </w:tc>
        <w:tc>
          <w:tcPr>
            <w:tcW w:w="6804" w:type="dxa"/>
          </w:tcPr>
          <w:p w:rsidR="00012881" w:rsidRDefault="00012881" w:rsidP="00E86D25">
            <w:pPr>
              <w:tabs>
                <w:tab w:val="left" w:pos="4935"/>
                <w:tab w:val="right" w:pos="8064"/>
              </w:tabs>
              <w:spacing w:line="276" w:lineRule="auto"/>
              <w:ind w:firstLine="0"/>
              <w:rPr>
                <w:szCs w:val="28"/>
              </w:rPr>
            </w:pPr>
            <w:r>
              <w:rPr>
                <w:szCs w:val="28"/>
              </w:rPr>
              <w:t>Каталоги координат</w:t>
            </w:r>
          </w:p>
        </w:tc>
        <w:tc>
          <w:tcPr>
            <w:tcW w:w="1701" w:type="dxa"/>
          </w:tcPr>
          <w:p w:rsidR="00012881" w:rsidRDefault="006A053D" w:rsidP="00EE3607">
            <w:pPr>
              <w:tabs>
                <w:tab w:val="clear" w:pos="567"/>
                <w:tab w:val="left" w:pos="-13422"/>
              </w:tabs>
              <w:spacing w:line="276" w:lineRule="auto"/>
              <w:ind w:firstLine="0"/>
              <w:jc w:val="center"/>
              <w:rPr>
                <w:szCs w:val="28"/>
              </w:rPr>
            </w:pPr>
            <w:r>
              <w:rPr>
                <w:szCs w:val="28"/>
              </w:rPr>
              <w:t>1</w:t>
            </w:r>
          </w:p>
        </w:tc>
      </w:tr>
      <w:tr w:rsidR="00660654" w:rsidRPr="00081F14" w:rsidTr="005D6319">
        <w:trPr>
          <w:trHeight w:val="267"/>
        </w:trPr>
        <w:tc>
          <w:tcPr>
            <w:tcW w:w="1668" w:type="dxa"/>
          </w:tcPr>
          <w:p w:rsidR="00660654" w:rsidRDefault="00660654" w:rsidP="00E86D25">
            <w:pPr>
              <w:spacing w:line="276" w:lineRule="auto"/>
              <w:ind w:firstLine="0"/>
              <w:jc w:val="center"/>
              <w:rPr>
                <w:szCs w:val="28"/>
              </w:rPr>
            </w:pPr>
            <w:r>
              <w:rPr>
                <w:szCs w:val="28"/>
              </w:rPr>
              <w:t>2.1</w:t>
            </w:r>
          </w:p>
        </w:tc>
        <w:tc>
          <w:tcPr>
            <w:tcW w:w="6804" w:type="dxa"/>
          </w:tcPr>
          <w:p w:rsidR="00660654" w:rsidRPr="00660654" w:rsidRDefault="00660654" w:rsidP="007F2C37">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 xml:space="preserve">Каталог координат </w:t>
            </w:r>
            <w:r w:rsidR="007F2C37">
              <w:rPr>
                <w:rFonts w:eastAsia="SimSun" w:cs="Mangal"/>
                <w:kern w:val="1"/>
                <w:szCs w:val="28"/>
                <w:lang w:eastAsia="hi-IN" w:bidi="hi-IN"/>
              </w:rPr>
              <w:t>образуемого</w:t>
            </w:r>
            <w:r w:rsidRPr="00660654">
              <w:rPr>
                <w:rFonts w:eastAsia="SimSun" w:cs="Mangal"/>
                <w:kern w:val="1"/>
                <w:szCs w:val="28"/>
                <w:lang w:eastAsia="hi-IN" w:bidi="hi-IN"/>
              </w:rPr>
              <w:t xml:space="preserve"> земельного участка</w:t>
            </w:r>
            <w:r w:rsidR="006A053D">
              <w:rPr>
                <w:rFonts w:eastAsia="SimSun" w:cs="Mangal"/>
                <w:kern w:val="1"/>
                <w:szCs w:val="28"/>
                <w:lang w:eastAsia="hi-IN" w:bidi="hi-IN"/>
              </w:rPr>
              <w:t xml:space="preserve"> </w:t>
            </w:r>
            <w:proofErr w:type="gramStart"/>
            <w:r w:rsidR="006A053D">
              <w:rPr>
                <w:rFonts w:eastAsia="SimSun" w:cs="Mangal"/>
                <w:kern w:val="1"/>
                <w:szCs w:val="28"/>
                <w:lang w:eastAsia="hi-IN" w:bidi="hi-IN"/>
              </w:rPr>
              <w:t>:З</w:t>
            </w:r>
            <w:proofErr w:type="gramEnd"/>
            <w:r w:rsidR="006A053D">
              <w:rPr>
                <w:rFonts w:eastAsia="SimSun" w:cs="Mangal"/>
                <w:kern w:val="1"/>
                <w:szCs w:val="28"/>
                <w:lang w:eastAsia="hi-IN" w:bidi="hi-IN"/>
              </w:rPr>
              <w:t>У1</w:t>
            </w:r>
          </w:p>
        </w:tc>
        <w:tc>
          <w:tcPr>
            <w:tcW w:w="1701" w:type="dxa"/>
          </w:tcPr>
          <w:p w:rsidR="00660654" w:rsidRPr="00081F14" w:rsidRDefault="006A053D" w:rsidP="00EE3607">
            <w:pPr>
              <w:tabs>
                <w:tab w:val="clear" w:pos="567"/>
                <w:tab w:val="left" w:pos="-13422"/>
              </w:tabs>
              <w:spacing w:line="276" w:lineRule="auto"/>
              <w:ind w:firstLine="0"/>
              <w:jc w:val="center"/>
              <w:rPr>
                <w:szCs w:val="28"/>
              </w:rPr>
            </w:pPr>
            <w:r>
              <w:rPr>
                <w:szCs w:val="28"/>
              </w:rPr>
              <w:t>2</w:t>
            </w:r>
          </w:p>
        </w:tc>
      </w:tr>
      <w:tr w:rsidR="006A053D" w:rsidRPr="00081F14" w:rsidTr="005D6319">
        <w:trPr>
          <w:trHeight w:val="267"/>
        </w:trPr>
        <w:tc>
          <w:tcPr>
            <w:tcW w:w="1668" w:type="dxa"/>
          </w:tcPr>
          <w:p w:rsidR="006A053D" w:rsidRDefault="006A053D" w:rsidP="00E86D25">
            <w:pPr>
              <w:spacing w:line="276" w:lineRule="auto"/>
              <w:ind w:firstLine="0"/>
              <w:jc w:val="center"/>
              <w:rPr>
                <w:szCs w:val="28"/>
              </w:rPr>
            </w:pPr>
            <w:r>
              <w:rPr>
                <w:szCs w:val="28"/>
              </w:rPr>
              <w:t>2.2</w:t>
            </w:r>
          </w:p>
        </w:tc>
        <w:tc>
          <w:tcPr>
            <w:tcW w:w="6804" w:type="dxa"/>
          </w:tcPr>
          <w:p w:rsidR="006A053D" w:rsidRPr="00660654" w:rsidRDefault="006A053D" w:rsidP="003C37C5">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 xml:space="preserve">Каталог координат </w:t>
            </w:r>
            <w:r>
              <w:rPr>
                <w:rFonts w:eastAsia="SimSun" w:cs="Mangal"/>
                <w:kern w:val="1"/>
                <w:szCs w:val="28"/>
                <w:lang w:eastAsia="hi-IN" w:bidi="hi-IN"/>
              </w:rPr>
              <w:t>образуемого</w:t>
            </w:r>
            <w:r w:rsidRPr="00660654">
              <w:rPr>
                <w:rFonts w:eastAsia="SimSun" w:cs="Mangal"/>
                <w:kern w:val="1"/>
                <w:szCs w:val="28"/>
                <w:lang w:eastAsia="hi-IN" w:bidi="hi-IN"/>
              </w:rPr>
              <w:t xml:space="preserve"> земельного участка</w:t>
            </w:r>
            <w:r>
              <w:rPr>
                <w:rFonts w:eastAsia="SimSun" w:cs="Mangal"/>
                <w:kern w:val="1"/>
                <w:szCs w:val="28"/>
                <w:lang w:eastAsia="hi-IN" w:bidi="hi-IN"/>
              </w:rPr>
              <w:t xml:space="preserve"> </w:t>
            </w:r>
            <w:proofErr w:type="gramStart"/>
            <w:r>
              <w:rPr>
                <w:rFonts w:eastAsia="SimSun" w:cs="Mangal"/>
                <w:kern w:val="1"/>
                <w:szCs w:val="28"/>
                <w:lang w:eastAsia="hi-IN" w:bidi="hi-IN"/>
              </w:rPr>
              <w:t>:З</w:t>
            </w:r>
            <w:proofErr w:type="gramEnd"/>
            <w:r>
              <w:rPr>
                <w:rFonts w:eastAsia="SimSun" w:cs="Mangal"/>
                <w:kern w:val="1"/>
                <w:szCs w:val="28"/>
                <w:lang w:eastAsia="hi-IN" w:bidi="hi-IN"/>
              </w:rPr>
              <w:t>У</w:t>
            </w:r>
            <w:r w:rsidR="003C37C5">
              <w:rPr>
                <w:rFonts w:eastAsia="SimSun" w:cs="Mangal"/>
                <w:kern w:val="1"/>
                <w:szCs w:val="28"/>
                <w:lang w:eastAsia="hi-IN" w:bidi="hi-IN"/>
              </w:rPr>
              <w:t>2</w:t>
            </w:r>
          </w:p>
        </w:tc>
        <w:tc>
          <w:tcPr>
            <w:tcW w:w="1701" w:type="dxa"/>
          </w:tcPr>
          <w:p w:rsidR="006A053D" w:rsidRDefault="006A053D" w:rsidP="00EE3607">
            <w:pPr>
              <w:tabs>
                <w:tab w:val="clear" w:pos="567"/>
                <w:tab w:val="left" w:pos="-13422"/>
              </w:tabs>
              <w:spacing w:line="276" w:lineRule="auto"/>
              <w:ind w:firstLine="0"/>
              <w:jc w:val="center"/>
              <w:rPr>
                <w:szCs w:val="28"/>
              </w:rPr>
            </w:pPr>
            <w:r>
              <w:rPr>
                <w:szCs w:val="28"/>
              </w:rPr>
              <w:t>3</w:t>
            </w:r>
          </w:p>
        </w:tc>
      </w:tr>
      <w:tr w:rsidR="00660654" w:rsidRPr="00081F14" w:rsidTr="005D6319">
        <w:trPr>
          <w:trHeight w:val="267"/>
        </w:trPr>
        <w:tc>
          <w:tcPr>
            <w:tcW w:w="1668" w:type="dxa"/>
          </w:tcPr>
          <w:p w:rsidR="00660654" w:rsidRDefault="00660654" w:rsidP="006A053D">
            <w:pPr>
              <w:spacing w:line="276" w:lineRule="auto"/>
              <w:ind w:firstLine="0"/>
              <w:jc w:val="center"/>
              <w:rPr>
                <w:szCs w:val="28"/>
              </w:rPr>
            </w:pPr>
            <w:r>
              <w:rPr>
                <w:szCs w:val="28"/>
              </w:rPr>
              <w:t>2.</w:t>
            </w:r>
            <w:r w:rsidR="006A053D">
              <w:rPr>
                <w:szCs w:val="28"/>
              </w:rPr>
              <w:t>3</w:t>
            </w:r>
          </w:p>
        </w:tc>
        <w:tc>
          <w:tcPr>
            <w:tcW w:w="6804" w:type="dxa"/>
          </w:tcPr>
          <w:p w:rsidR="00660654" w:rsidRPr="00660654" w:rsidRDefault="00660654" w:rsidP="005665F8">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 xml:space="preserve">Каталог </w:t>
            </w:r>
            <w:proofErr w:type="gramStart"/>
            <w:r w:rsidRPr="00660654">
              <w:rPr>
                <w:rFonts w:eastAsia="SimSun" w:cs="Mangal"/>
                <w:kern w:val="1"/>
                <w:szCs w:val="28"/>
                <w:lang w:eastAsia="hi-IN" w:bidi="hi-IN"/>
              </w:rPr>
              <w:t>координат границ разработки проекта межевания территории</w:t>
            </w:r>
            <w:proofErr w:type="gramEnd"/>
          </w:p>
        </w:tc>
        <w:tc>
          <w:tcPr>
            <w:tcW w:w="1701" w:type="dxa"/>
          </w:tcPr>
          <w:p w:rsidR="00660654" w:rsidRPr="00081F14" w:rsidRDefault="006A053D" w:rsidP="00EE3607">
            <w:pPr>
              <w:tabs>
                <w:tab w:val="clear" w:pos="567"/>
                <w:tab w:val="left" w:pos="-13422"/>
              </w:tabs>
              <w:spacing w:line="276" w:lineRule="auto"/>
              <w:ind w:firstLine="0"/>
              <w:jc w:val="center"/>
              <w:rPr>
                <w:szCs w:val="28"/>
              </w:rPr>
            </w:pPr>
            <w:r>
              <w:rPr>
                <w:szCs w:val="28"/>
              </w:rPr>
              <w:t>4</w:t>
            </w:r>
          </w:p>
        </w:tc>
      </w:tr>
      <w:tr w:rsidR="00D55616" w:rsidRPr="00081F14" w:rsidTr="005D6319">
        <w:trPr>
          <w:trHeight w:val="267"/>
        </w:trPr>
        <w:tc>
          <w:tcPr>
            <w:tcW w:w="1668" w:type="dxa"/>
          </w:tcPr>
          <w:p w:rsidR="00D55616" w:rsidRDefault="00D55616" w:rsidP="006A053D">
            <w:pPr>
              <w:spacing w:line="276" w:lineRule="auto"/>
              <w:ind w:firstLine="0"/>
              <w:jc w:val="center"/>
              <w:rPr>
                <w:szCs w:val="28"/>
              </w:rPr>
            </w:pPr>
          </w:p>
        </w:tc>
        <w:tc>
          <w:tcPr>
            <w:tcW w:w="6804" w:type="dxa"/>
          </w:tcPr>
          <w:p w:rsidR="00D55616" w:rsidRPr="00660654" w:rsidRDefault="00D55616" w:rsidP="0003100E">
            <w:pPr>
              <w:widowControl w:val="0"/>
              <w:suppressLineNumbers/>
              <w:snapToGrid w:val="0"/>
              <w:ind w:firstLine="0"/>
              <w:jc w:val="left"/>
              <w:rPr>
                <w:rFonts w:eastAsia="SimSun" w:cs="Mangal"/>
                <w:kern w:val="1"/>
                <w:szCs w:val="28"/>
                <w:lang w:eastAsia="hi-IN" w:bidi="hi-IN"/>
              </w:rPr>
            </w:pPr>
          </w:p>
        </w:tc>
        <w:tc>
          <w:tcPr>
            <w:tcW w:w="1701" w:type="dxa"/>
          </w:tcPr>
          <w:p w:rsidR="00D55616" w:rsidRDefault="00D55616" w:rsidP="00EE3607">
            <w:pPr>
              <w:tabs>
                <w:tab w:val="clear" w:pos="567"/>
                <w:tab w:val="left" w:pos="-13422"/>
              </w:tabs>
              <w:spacing w:line="276" w:lineRule="auto"/>
              <w:ind w:firstLine="0"/>
              <w:jc w:val="center"/>
              <w:rPr>
                <w:szCs w:val="28"/>
              </w:rPr>
            </w:pPr>
          </w:p>
        </w:tc>
      </w:tr>
      <w:tr w:rsidR="005D6319" w:rsidRPr="00081F14" w:rsidTr="005D6319">
        <w:trPr>
          <w:trHeight w:val="267"/>
        </w:trPr>
        <w:tc>
          <w:tcPr>
            <w:tcW w:w="1668" w:type="dxa"/>
          </w:tcPr>
          <w:p w:rsidR="005D6319" w:rsidRDefault="00093EBE" w:rsidP="00E86D25">
            <w:pPr>
              <w:spacing w:line="276" w:lineRule="auto"/>
              <w:ind w:firstLine="0"/>
              <w:jc w:val="center"/>
              <w:rPr>
                <w:szCs w:val="28"/>
              </w:rPr>
            </w:pPr>
            <w:r>
              <w:rPr>
                <w:szCs w:val="28"/>
              </w:rPr>
              <w:t>ПМ-03</w:t>
            </w:r>
            <w:r w:rsidR="005D6319">
              <w:rPr>
                <w:szCs w:val="28"/>
              </w:rPr>
              <w:t>-3</w:t>
            </w:r>
          </w:p>
        </w:tc>
        <w:tc>
          <w:tcPr>
            <w:tcW w:w="6804" w:type="dxa"/>
          </w:tcPr>
          <w:p w:rsidR="005D6319" w:rsidRPr="00D55616" w:rsidRDefault="005D6319" w:rsidP="0003100E">
            <w:pPr>
              <w:widowControl w:val="0"/>
              <w:suppressLineNumbers/>
              <w:snapToGrid w:val="0"/>
              <w:ind w:firstLine="0"/>
              <w:jc w:val="left"/>
              <w:rPr>
                <w:rFonts w:eastAsia="SimSun" w:cs="Mangal"/>
                <w:kern w:val="1"/>
                <w:szCs w:val="28"/>
                <w:lang w:eastAsia="hi-IN" w:bidi="hi-IN"/>
              </w:rPr>
            </w:pPr>
            <w:r>
              <w:rPr>
                <w:rFonts w:eastAsia="SimSun" w:cs="Mangal"/>
                <w:kern w:val="1"/>
                <w:szCs w:val="28"/>
                <w:lang w:eastAsia="hi-IN" w:bidi="hi-IN"/>
              </w:rPr>
              <w:t>Графическая часть</w:t>
            </w:r>
          </w:p>
        </w:tc>
        <w:tc>
          <w:tcPr>
            <w:tcW w:w="1701" w:type="dxa"/>
          </w:tcPr>
          <w:p w:rsidR="005D6319" w:rsidRDefault="005D6319" w:rsidP="00EE3607">
            <w:pPr>
              <w:tabs>
                <w:tab w:val="clear" w:pos="567"/>
                <w:tab w:val="left" w:pos="-13422"/>
              </w:tabs>
              <w:spacing w:line="276" w:lineRule="auto"/>
              <w:ind w:firstLine="0"/>
              <w:jc w:val="center"/>
              <w:rPr>
                <w:szCs w:val="28"/>
              </w:rPr>
            </w:pPr>
          </w:p>
        </w:tc>
      </w:tr>
      <w:tr w:rsidR="00012881" w:rsidRPr="00081F14" w:rsidTr="005D6319">
        <w:trPr>
          <w:trHeight w:val="267"/>
        </w:trPr>
        <w:tc>
          <w:tcPr>
            <w:tcW w:w="1668" w:type="dxa"/>
          </w:tcPr>
          <w:p w:rsidR="00012881" w:rsidRDefault="00012881" w:rsidP="00012881">
            <w:pPr>
              <w:spacing w:line="276" w:lineRule="auto"/>
              <w:ind w:firstLine="0"/>
              <w:jc w:val="center"/>
              <w:rPr>
                <w:szCs w:val="28"/>
              </w:rPr>
            </w:pPr>
            <w:r>
              <w:rPr>
                <w:szCs w:val="28"/>
              </w:rPr>
              <w:t>3.1</w:t>
            </w:r>
          </w:p>
        </w:tc>
        <w:tc>
          <w:tcPr>
            <w:tcW w:w="6804" w:type="dxa"/>
          </w:tcPr>
          <w:p w:rsidR="00012881" w:rsidRDefault="00012881" w:rsidP="000E3A21">
            <w:pPr>
              <w:ind w:firstLine="0"/>
              <w:rPr>
                <w:szCs w:val="28"/>
              </w:rPr>
            </w:pPr>
            <w:r w:rsidRPr="00660654">
              <w:rPr>
                <w:szCs w:val="28"/>
              </w:rPr>
              <w:t xml:space="preserve">Чертеж границ </w:t>
            </w:r>
            <w:r w:rsidR="000E3A21">
              <w:rPr>
                <w:szCs w:val="28"/>
              </w:rPr>
              <w:t>образуемых</w:t>
            </w:r>
            <w:r w:rsidRPr="00660654">
              <w:rPr>
                <w:szCs w:val="28"/>
              </w:rPr>
              <w:t xml:space="preserve"> земельных участков</w:t>
            </w:r>
          </w:p>
        </w:tc>
        <w:tc>
          <w:tcPr>
            <w:tcW w:w="1701" w:type="dxa"/>
          </w:tcPr>
          <w:p w:rsidR="00012881" w:rsidRDefault="006A053D" w:rsidP="00012881">
            <w:pPr>
              <w:tabs>
                <w:tab w:val="clear" w:pos="567"/>
                <w:tab w:val="left" w:pos="-13422"/>
              </w:tabs>
              <w:spacing w:line="276" w:lineRule="auto"/>
              <w:ind w:firstLine="0"/>
              <w:jc w:val="center"/>
              <w:rPr>
                <w:szCs w:val="28"/>
              </w:rPr>
            </w:pPr>
            <w:r>
              <w:rPr>
                <w:szCs w:val="28"/>
              </w:rPr>
              <w:t>1</w:t>
            </w:r>
          </w:p>
        </w:tc>
      </w:tr>
      <w:tr w:rsidR="00012881" w:rsidRPr="00081F14" w:rsidTr="00012881">
        <w:trPr>
          <w:trHeight w:val="267"/>
        </w:trPr>
        <w:tc>
          <w:tcPr>
            <w:tcW w:w="10173" w:type="dxa"/>
            <w:gridSpan w:val="3"/>
          </w:tcPr>
          <w:p w:rsidR="00012881" w:rsidRDefault="00012881" w:rsidP="00012881">
            <w:pPr>
              <w:tabs>
                <w:tab w:val="clear" w:pos="567"/>
                <w:tab w:val="left" w:pos="-13422"/>
              </w:tabs>
              <w:spacing w:line="276" w:lineRule="auto"/>
              <w:ind w:firstLine="0"/>
              <w:jc w:val="center"/>
              <w:rPr>
                <w:szCs w:val="28"/>
              </w:rPr>
            </w:pPr>
            <w:r>
              <w:rPr>
                <w:szCs w:val="28"/>
              </w:rPr>
              <w:t xml:space="preserve">Том </w:t>
            </w:r>
            <w:r>
              <w:rPr>
                <w:szCs w:val="28"/>
                <w:lang w:val="en-US"/>
              </w:rPr>
              <w:t>II</w:t>
            </w:r>
            <w:r>
              <w:rPr>
                <w:szCs w:val="28"/>
              </w:rPr>
              <w:t>. Материалы по обоснованию проекта</w:t>
            </w:r>
          </w:p>
        </w:tc>
      </w:tr>
      <w:tr w:rsidR="005D6319" w:rsidRPr="00081F14" w:rsidTr="005D6319">
        <w:trPr>
          <w:trHeight w:val="267"/>
        </w:trPr>
        <w:tc>
          <w:tcPr>
            <w:tcW w:w="1668" w:type="dxa"/>
          </w:tcPr>
          <w:p w:rsidR="005D6319" w:rsidRDefault="00093EBE" w:rsidP="00E86D25">
            <w:pPr>
              <w:spacing w:line="276" w:lineRule="auto"/>
              <w:ind w:firstLine="0"/>
              <w:jc w:val="center"/>
              <w:rPr>
                <w:szCs w:val="28"/>
              </w:rPr>
            </w:pPr>
            <w:r>
              <w:rPr>
                <w:szCs w:val="28"/>
              </w:rPr>
              <w:t>ПМ-03</w:t>
            </w:r>
            <w:r w:rsidR="00012881">
              <w:rPr>
                <w:szCs w:val="28"/>
              </w:rPr>
              <w:t>-4</w:t>
            </w:r>
          </w:p>
        </w:tc>
        <w:tc>
          <w:tcPr>
            <w:tcW w:w="6804" w:type="dxa"/>
          </w:tcPr>
          <w:p w:rsidR="005D6319" w:rsidRDefault="00012881" w:rsidP="0003100E">
            <w:pPr>
              <w:widowControl w:val="0"/>
              <w:suppressLineNumbers/>
              <w:snapToGrid w:val="0"/>
              <w:ind w:firstLine="0"/>
              <w:jc w:val="left"/>
              <w:rPr>
                <w:rFonts w:eastAsia="SimSun" w:cs="Mangal"/>
                <w:kern w:val="1"/>
                <w:szCs w:val="28"/>
                <w:lang w:eastAsia="hi-IN" w:bidi="hi-IN"/>
              </w:rPr>
            </w:pPr>
            <w:r>
              <w:rPr>
                <w:rFonts w:eastAsia="SimSun" w:cs="Mangal"/>
                <w:kern w:val="1"/>
                <w:szCs w:val="28"/>
                <w:lang w:eastAsia="hi-IN" w:bidi="hi-IN"/>
              </w:rPr>
              <w:t>Текстовые приложения</w:t>
            </w:r>
          </w:p>
        </w:tc>
        <w:tc>
          <w:tcPr>
            <w:tcW w:w="1701" w:type="dxa"/>
          </w:tcPr>
          <w:p w:rsidR="005D6319" w:rsidRDefault="006A053D" w:rsidP="00EE3607">
            <w:pPr>
              <w:tabs>
                <w:tab w:val="clear" w:pos="567"/>
                <w:tab w:val="left" w:pos="-13422"/>
              </w:tabs>
              <w:spacing w:line="276" w:lineRule="auto"/>
              <w:ind w:firstLine="0"/>
              <w:jc w:val="center"/>
              <w:rPr>
                <w:szCs w:val="28"/>
              </w:rPr>
            </w:pPr>
            <w:r>
              <w:rPr>
                <w:szCs w:val="28"/>
              </w:rPr>
              <w:t>листов</w:t>
            </w:r>
          </w:p>
        </w:tc>
      </w:tr>
      <w:tr w:rsidR="005D6319" w:rsidRPr="00081F14" w:rsidTr="005D6319">
        <w:trPr>
          <w:trHeight w:val="267"/>
        </w:trPr>
        <w:tc>
          <w:tcPr>
            <w:tcW w:w="1668" w:type="dxa"/>
          </w:tcPr>
          <w:p w:rsidR="005D6319" w:rsidRDefault="00012881" w:rsidP="00E86D25">
            <w:pPr>
              <w:spacing w:line="276" w:lineRule="auto"/>
              <w:ind w:firstLine="0"/>
              <w:jc w:val="center"/>
              <w:rPr>
                <w:szCs w:val="28"/>
              </w:rPr>
            </w:pPr>
            <w:r>
              <w:rPr>
                <w:szCs w:val="28"/>
              </w:rPr>
              <w:t xml:space="preserve">4.1 </w:t>
            </w:r>
          </w:p>
        </w:tc>
        <w:tc>
          <w:tcPr>
            <w:tcW w:w="6804" w:type="dxa"/>
          </w:tcPr>
          <w:p w:rsidR="005D6319" w:rsidRDefault="0098517A" w:rsidP="0003100E">
            <w:pPr>
              <w:widowControl w:val="0"/>
              <w:suppressLineNumbers/>
              <w:snapToGrid w:val="0"/>
              <w:ind w:firstLine="0"/>
              <w:jc w:val="left"/>
              <w:rPr>
                <w:rFonts w:eastAsia="SimSun" w:cs="Mangal"/>
                <w:kern w:val="1"/>
                <w:szCs w:val="28"/>
                <w:lang w:eastAsia="hi-IN" w:bidi="hi-IN"/>
              </w:rPr>
            </w:pPr>
            <w:r>
              <w:rPr>
                <w:color w:val="000000"/>
                <w:szCs w:val="28"/>
              </w:rPr>
              <w:t>Копия распоряжения</w:t>
            </w:r>
            <w:r w:rsidRPr="00916734">
              <w:rPr>
                <w:color w:val="000000"/>
                <w:szCs w:val="28"/>
              </w:rPr>
              <w:t xml:space="preserve"> администрации МО «Город Астрахань» </w:t>
            </w:r>
            <w:r>
              <w:rPr>
                <w:color w:val="000000"/>
                <w:szCs w:val="28"/>
              </w:rPr>
              <w:t>от 11.10.2021</w:t>
            </w:r>
            <w:r w:rsidRPr="0005097E">
              <w:rPr>
                <w:color w:val="000000"/>
                <w:szCs w:val="28"/>
              </w:rPr>
              <w:t xml:space="preserve"> года № </w:t>
            </w:r>
            <w:r>
              <w:rPr>
                <w:color w:val="000000"/>
                <w:szCs w:val="28"/>
              </w:rPr>
              <w:t>04-01-2164</w:t>
            </w:r>
          </w:p>
        </w:tc>
        <w:tc>
          <w:tcPr>
            <w:tcW w:w="1701" w:type="dxa"/>
          </w:tcPr>
          <w:p w:rsidR="005D6319" w:rsidRDefault="006A053D" w:rsidP="006A053D">
            <w:pPr>
              <w:tabs>
                <w:tab w:val="clear" w:pos="567"/>
                <w:tab w:val="left" w:pos="-13422"/>
              </w:tabs>
              <w:spacing w:line="276" w:lineRule="auto"/>
              <w:ind w:firstLine="0"/>
              <w:jc w:val="center"/>
              <w:rPr>
                <w:szCs w:val="28"/>
              </w:rPr>
            </w:pPr>
            <w:r>
              <w:rPr>
                <w:szCs w:val="28"/>
              </w:rPr>
              <w:t>1</w:t>
            </w:r>
          </w:p>
        </w:tc>
      </w:tr>
      <w:tr w:rsidR="00916734" w:rsidRPr="00081F14" w:rsidTr="005D6319">
        <w:trPr>
          <w:trHeight w:val="107"/>
        </w:trPr>
        <w:tc>
          <w:tcPr>
            <w:tcW w:w="1668" w:type="dxa"/>
          </w:tcPr>
          <w:p w:rsidR="00916734" w:rsidRDefault="00012881" w:rsidP="00012881">
            <w:pPr>
              <w:spacing w:line="276" w:lineRule="auto"/>
              <w:ind w:firstLine="0"/>
              <w:jc w:val="center"/>
              <w:rPr>
                <w:szCs w:val="28"/>
              </w:rPr>
            </w:pPr>
            <w:r>
              <w:rPr>
                <w:szCs w:val="28"/>
              </w:rPr>
              <w:t>4</w:t>
            </w:r>
            <w:r w:rsidR="00660654">
              <w:rPr>
                <w:szCs w:val="28"/>
              </w:rPr>
              <w:t>.</w:t>
            </w:r>
            <w:r>
              <w:rPr>
                <w:szCs w:val="28"/>
              </w:rPr>
              <w:t>2</w:t>
            </w:r>
          </w:p>
        </w:tc>
        <w:tc>
          <w:tcPr>
            <w:tcW w:w="6804" w:type="dxa"/>
          </w:tcPr>
          <w:p w:rsidR="00916734" w:rsidRDefault="0098517A" w:rsidP="00012881">
            <w:pPr>
              <w:ind w:firstLine="0"/>
              <w:rPr>
                <w:color w:val="000000"/>
                <w:szCs w:val="28"/>
              </w:rPr>
            </w:pPr>
            <w:r>
              <w:rPr>
                <w:color w:val="000000"/>
                <w:szCs w:val="28"/>
              </w:rPr>
              <w:t>Копия задания на разработку проекта межевания территории</w:t>
            </w:r>
          </w:p>
        </w:tc>
        <w:tc>
          <w:tcPr>
            <w:tcW w:w="1701" w:type="dxa"/>
          </w:tcPr>
          <w:p w:rsidR="00916734" w:rsidRPr="00081F14" w:rsidRDefault="006A053D" w:rsidP="00E86D25">
            <w:pPr>
              <w:tabs>
                <w:tab w:val="clear" w:pos="567"/>
                <w:tab w:val="left" w:pos="-13422"/>
              </w:tabs>
              <w:spacing w:line="276" w:lineRule="auto"/>
              <w:ind w:firstLine="0"/>
              <w:jc w:val="center"/>
              <w:rPr>
                <w:szCs w:val="28"/>
              </w:rPr>
            </w:pPr>
            <w:r>
              <w:rPr>
                <w:szCs w:val="28"/>
              </w:rPr>
              <w:t>1-7</w:t>
            </w:r>
          </w:p>
        </w:tc>
      </w:tr>
      <w:tr w:rsidR="0098517A" w:rsidRPr="00081F14" w:rsidTr="005D6319">
        <w:trPr>
          <w:trHeight w:val="107"/>
        </w:trPr>
        <w:tc>
          <w:tcPr>
            <w:tcW w:w="1668" w:type="dxa"/>
          </w:tcPr>
          <w:p w:rsidR="0098517A" w:rsidRDefault="0098517A" w:rsidP="00012881">
            <w:pPr>
              <w:spacing w:line="276" w:lineRule="auto"/>
              <w:ind w:firstLine="0"/>
              <w:jc w:val="center"/>
              <w:rPr>
                <w:szCs w:val="28"/>
              </w:rPr>
            </w:pPr>
            <w:r>
              <w:rPr>
                <w:szCs w:val="28"/>
              </w:rPr>
              <w:t>4.3</w:t>
            </w:r>
          </w:p>
        </w:tc>
        <w:tc>
          <w:tcPr>
            <w:tcW w:w="6804" w:type="dxa"/>
          </w:tcPr>
          <w:p w:rsidR="0098517A" w:rsidRDefault="00C921C9" w:rsidP="00C921C9">
            <w:pPr>
              <w:ind w:firstLine="0"/>
              <w:rPr>
                <w:color w:val="000000"/>
                <w:szCs w:val="28"/>
              </w:rPr>
            </w:pPr>
            <w:r>
              <w:rPr>
                <w:color w:val="000000"/>
                <w:szCs w:val="28"/>
              </w:rPr>
              <w:t>Копия распоряжения</w:t>
            </w:r>
            <w:r w:rsidRPr="00916734">
              <w:rPr>
                <w:color w:val="000000"/>
                <w:szCs w:val="28"/>
              </w:rPr>
              <w:t xml:space="preserve"> администрации МО «Город Астрахань» </w:t>
            </w:r>
            <w:r>
              <w:rPr>
                <w:color w:val="000000"/>
                <w:szCs w:val="28"/>
              </w:rPr>
              <w:t>от 17.11.2021</w:t>
            </w:r>
            <w:r w:rsidRPr="0005097E">
              <w:rPr>
                <w:color w:val="000000"/>
                <w:szCs w:val="28"/>
              </w:rPr>
              <w:t xml:space="preserve"> года № </w:t>
            </w:r>
            <w:r>
              <w:rPr>
                <w:color w:val="000000"/>
                <w:szCs w:val="28"/>
              </w:rPr>
              <w:t xml:space="preserve">04-01-2412 </w:t>
            </w:r>
          </w:p>
        </w:tc>
        <w:tc>
          <w:tcPr>
            <w:tcW w:w="1701" w:type="dxa"/>
          </w:tcPr>
          <w:p w:rsidR="0098517A" w:rsidRDefault="006A053D" w:rsidP="00E86D25">
            <w:pPr>
              <w:tabs>
                <w:tab w:val="clear" w:pos="567"/>
                <w:tab w:val="left" w:pos="-13422"/>
              </w:tabs>
              <w:spacing w:line="276" w:lineRule="auto"/>
              <w:ind w:firstLine="0"/>
              <w:jc w:val="center"/>
              <w:rPr>
                <w:szCs w:val="28"/>
              </w:rPr>
            </w:pPr>
            <w:r>
              <w:rPr>
                <w:szCs w:val="28"/>
              </w:rPr>
              <w:t>1-3</w:t>
            </w:r>
          </w:p>
        </w:tc>
      </w:tr>
      <w:tr w:rsidR="0098517A" w:rsidRPr="00081F14" w:rsidTr="005D6319">
        <w:trPr>
          <w:trHeight w:val="107"/>
        </w:trPr>
        <w:tc>
          <w:tcPr>
            <w:tcW w:w="1668" w:type="dxa"/>
          </w:tcPr>
          <w:p w:rsidR="0098517A" w:rsidRDefault="0098517A" w:rsidP="00012881">
            <w:pPr>
              <w:spacing w:line="276" w:lineRule="auto"/>
              <w:ind w:firstLine="0"/>
              <w:jc w:val="center"/>
              <w:rPr>
                <w:szCs w:val="28"/>
              </w:rPr>
            </w:pPr>
            <w:r>
              <w:rPr>
                <w:szCs w:val="28"/>
              </w:rPr>
              <w:t>4.4</w:t>
            </w:r>
          </w:p>
        </w:tc>
        <w:tc>
          <w:tcPr>
            <w:tcW w:w="6804" w:type="dxa"/>
          </w:tcPr>
          <w:p w:rsidR="0098517A" w:rsidRPr="00AC01CA" w:rsidRDefault="00C921C9" w:rsidP="00AC01CA">
            <w:pPr>
              <w:ind w:firstLine="0"/>
              <w:rPr>
                <w:rFonts w:eastAsia="SimSun" w:cs="Mangal"/>
                <w:kern w:val="1"/>
                <w:szCs w:val="28"/>
                <w:lang w:eastAsia="hi-IN" w:bidi="hi-IN"/>
              </w:rPr>
            </w:pPr>
            <w:r w:rsidRPr="0028295E">
              <w:rPr>
                <w:rFonts w:eastAsia="SimSun" w:cs="Mangal"/>
                <w:kern w:val="1"/>
                <w:szCs w:val="28"/>
                <w:lang w:eastAsia="hi-IN" w:bidi="hi-IN"/>
              </w:rPr>
              <w:t xml:space="preserve">Копия </w:t>
            </w:r>
            <w:r w:rsidR="00AC01CA" w:rsidRPr="00AC01CA">
              <w:rPr>
                <w:szCs w:val="24"/>
              </w:rPr>
              <w:t xml:space="preserve">- </w:t>
            </w:r>
            <w:r w:rsidR="00AC01CA" w:rsidRPr="00AC01CA">
              <w:rPr>
                <w:rFonts w:eastAsia="SimSun" w:cs="Mangal"/>
                <w:kern w:val="1"/>
                <w:szCs w:val="28"/>
                <w:lang w:eastAsia="hi-IN" w:bidi="hi-IN"/>
              </w:rPr>
              <w:t>письм</w:t>
            </w:r>
            <w:r w:rsidR="00AC01CA">
              <w:rPr>
                <w:rFonts w:eastAsia="SimSun" w:cs="Mangal"/>
                <w:kern w:val="1"/>
                <w:szCs w:val="28"/>
                <w:lang w:eastAsia="hi-IN" w:bidi="hi-IN"/>
              </w:rPr>
              <w:t>а</w:t>
            </w:r>
            <w:r w:rsidR="00AC01CA" w:rsidRPr="00AC01CA">
              <w:rPr>
                <w:rFonts w:eastAsia="SimSun" w:cs="Mangal"/>
                <w:kern w:val="1"/>
                <w:szCs w:val="28"/>
                <w:lang w:eastAsia="hi-IN" w:bidi="hi-IN"/>
              </w:rPr>
              <w:t xml:space="preserve"> </w:t>
            </w:r>
            <w:proofErr w:type="spellStart"/>
            <w:r w:rsidR="00AC01CA" w:rsidRPr="00AC01CA">
              <w:rPr>
                <w:rFonts w:eastAsia="SimSun" w:cs="Mangal"/>
                <w:kern w:val="1"/>
                <w:szCs w:val="28"/>
                <w:lang w:eastAsia="hi-IN" w:bidi="hi-IN"/>
              </w:rPr>
              <w:t>УСАиГ</w:t>
            </w:r>
            <w:proofErr w:type="spellEnd"/>
            <w:r w:rsidR="00AC01CA" w:rsidRPr="00AC01CA">
              <w:rPr>
                <w:rFonts w:eastAsia="SimSun" w:cs="Mangal"/>
                <w:kern w:val="1"/>
                <w:szCs w:val="28"/>
                <w:lang w:eastAsia="hi-IN" w:bidi="hi-IN"/>
              </w:rPr>
              <w:t xml:space="preserve"> администрации МО «Город Астрахань» №</w:t>
            </w:r>
            <w:r w:rsidR="00AC01CA">
              <w:rPr>
                <w:rFonts w:eastAsia="SimSun" w:cs="Mangal"/>
                <w:kern w:val="1"/>
                <w:szCs w:val="28"/>
                <w:lang w:eastAsia="hi-IN" w:bidi="hi-IN"/>
              </w:rPr>
              <w:t xml:space="preserve"> </w:t>
            </w:r>
            <w:r w:rsidR="00AC01CA" w:rsidRPr="00AC01CA">
              <w:rPr>
                <w:rFonts w:eastAsia="SimSun" w:cs="Mangal"/>
                <w:kern w:val="1"/>
                <w:szCs w:val="28"/>
                <w:lang w:eastAsia="hi-IN" w:bidi="hi-IN"/>
              </w:rPr>
              <w:t>070401-4804 от 21.12.2021</w:t>
            </w:r>
            <w:r w:rsidR="00AC01CA">
              <w:rPr>
                <w:rFonts w:eastAsia="SimSun" w:cs="Mangal"/>
                <w:kern w:val="1"/>
                <w:szCs w:val="28"/>
                <w:lang w:eastAsia="hi-IN" w:bidi="hi-IN"/>
              </w:rPr>
              <w:t>г.</w:t>
            </w:r>
          </w:p>
        </w:tc>
        <w:tc>
          <w:tcPr>
            <w:tcW w:w="1701" w:type="dxa"/>
          </w:tcPr>
          <w:p w:rsidR="0098517A" w:rsidRDefault="006A053D" w:rsidP="00E86D25">
            <w:pPr>
              <w:tabs>
                <w:tab w:val="clear" w:pos="567"/>
                <w:tab w:val="left" w:pos="-13422"/>
              </w:tabs>
              <w:spacing w:line="276" w:lineRule="auto"/>
              <w:ind w:firstLine="0"/>
              <w:jc w:val="center"/>
              <w:rPr>
                <w:szCs w:val="28"/>
              </w:rPr>
            </w:pPr>
            <w:r>
              <w:rPr>
                <w:szCs w:val="28"/>
              </w:rPr>
              <w:t>1</w:t>
            </w:r>
          </w:p>
        </w:tc>
      </w:tr>
      <w:tr w:rsidR="007F3F57" w:rsidRPr="00081F14" w:rsidTr="005D6319">
        <w:trPr>
          <w:trHeight w:val="107"/>
        </w:trPr>
        <w:tc>
          <w:tcPr>
            <w:tcW w:w="1668" w:type="dxa"/>
          </w:tcPr>
          <w:p w:rsidR="007F3F57" w:rsidRDefault="007F3F57" w:rsidP="00012881">
            <w:pPr>
              <w:spacing w:line="276" w:lineRule="auto"/>
              <w:ind w:firstLine="0"/>
              <w:jc w:val="center"/>
              <w:rPr>
                <w:szCs w:val="28"/>
              </w:rPr>
            </w:pPr>
            <w:r>
              <w:rPr>
                <w:szCs w:val="28"/>
              </w:rPr>
              <w:t>4.5</w:t>
            </w:r>
          </w:p>
        </w:tc>
        <w:tc>
          <w:tcPr>
            <w:tcW w:w="6804" w:type="dxa"/>
          </w:tcPr>
          <w:p w:rsidR="007F3F57" w:rsidRPr="0028295E" w:rsidRDefault="007F3F57" w:rsidP="007F3F57">
            <w:pPr>
              <w:ind w:firstLine="0"/>
              <w:rPr>
                <w:rFonts w:eastAsia="SimSun" w:cs="Mangal"/>
                <w:kern w:val="1"/>
                <w:szCs w:val="28"/>
                <w:lang w:eastAsia="hi-IN" w:bidi="hi-IN"/>
              </w:rPr>
            </w:pPr>
            <w:r>
              <w:rPr>
                <w:color w:val="000000"/>
                <w:szCs w:val="28"/>
              </w:rPr>
              <w:t>Копия распоряжения</w:t>
            </w:r>
            <w:r w:rsidRPr="00916734">
              <w:rPr>
                <w:color w:val="000000"/>
                <w:szCs w:val="28"/>
              </w:rPr>
              <w:t xml:space="preserve"> администрации МО «Город Астрахань» </w:t>
            </w:r>
            <w:r>
              <w:rPr>
                <w:color w:val="000000"/>
                <w:szCs w:val="28"/>
              </w:rPr>
              <w:t>от 01.07.2022</w:t>
            </w:r>
            <w:r w:rsidRPr="0005097E">
              <w:rPr>
                <w:color w:val="000000"/>
                <w:szCs w:val="28"/>
              </w:rPr>
              <w:t xml:space="preserve"> года № </w:t>
            </w:r>
            <w:r>
              <w:rPr>
                <w:color w:val="000000"/>
                <w:szCs w:val="28"/>
              </w:rPr>
              <w:t>04-01-1329</w:t>
            </w:r>
          </w:p>
        </w:tc>
        <w:tc>
          <w:tcPr>
            <w:tcW w:w="1701" w:type="dxa"/>
          </w:tcPr>
          <w:p w:rsidR="007F3F57" w:rsidRDefault="007F3F57" w:rsidP="00E86D25">
            <w:pPr>
              <w:tabs>
                <w:tab w:val="clear" w:pos="567"/>
                <w:tab w:val="left" w:pos="-13422"/>
              </w:tabs>
              <w:spacing w:line="276" w:lineRule="auto"/>
              <w:ind w:firstLine="0"/>
              <w:jc w:val="center"/>
              <w:rPr>
                <w:szCs w:val="28"/>
              </w:rPr>
            </w:pPr>
            <w:r>
              <w:rPr>
                <w:szCs w:val="28"/>
              </w:rPr>
              <w:t>1-3</w:t>
            </w:r>
          </w:p>
        </w:tc>
      </w:tr>
      <w:tr w:rsidR="0098517A" w:rsidRPr="00081F14" w:rsidTr="005D6319">
        <w:trPr>
          <w:trHeight w:val="107"/>
        </w:trPr>
        <w:tc>
          <w:tcPr>
            <w:tcW w:w="1668" w:type="dxa"/>
          </w:tcPr>
          <w:p w:rsidR="0098517A" w:rsidRDefault="0098517A" w:rsidP="00012881">
            <w:pPr>
              <w:spacing w:line="276" w:lineRule="auto"/>
              <w:ind w:firstLine="0"/>
              <w:jc w:val="center"/>
              <w:rPr>
                <w:szCs w:val="28"/>
              </w:rPr>
            </w:pPr>
            <w:r>
              <w:rPr>
                <w:szCs w:val="28"/>
              </w:rPr>
              <w:t>4.</w:t>
            </w:r>
            <w:r w:rsidR="007F3F57">
              <w:rPr>
                <w:szCs w:val="28"/>
              </w:rPr>
              <w:t>6</w:t>
            </w:r>
          </w:p>
        </w:tc>
        <w:tc>
          <w:tcPr>
            <w:tcW w:w="6804" w:type="dxa"/>
          </w:tcPr>
          <w:p w:rsidR="0098517A" w:rsidRPr="00401C35" w:rsidRDefault="0098517A" w:rsidP="00C82808">
            <w:pPr>
              <w:ind w:firstLine="0"/>
              <w:rPr>
                <w:szCs w:val="28"/>
              </w:rPr>
            </w:pPr>
            <w:r w:rsidRPr="00401C35">
              <w:rPr>
                <w:szCs w:val="28"/>
              </w:rPr>
              <w:t>Выписки из ЕГРН о земельных участках</w:t>
            </w:r>
          </w:p>
        </w:tc>
        <w:tc>
          <w:tcPr>
            <w:tcW w:w="1701" w:type="dxa"/>
          </w:tcPr>
          <w:p w:rsidR="0098517A" w:rsidRPr="00401C35" w:rsidRDefault="00401C35" w:rsidP="00E86D25">
            <w:pPr>
              <w:tabs>
                <w:tab w:val="clear" w:pos="567"/>
                <w:tab w:val="left" w:pos="-13422"/>
              </w:tabs>
              <w:spacing w:line="276" w:lineRule="auto"/>
              <w:ind w:firstLine="0"/>
              <w:jc w:val="center"/>
              <w:rPr>
                <w:szCs w:val="28"/>
              </w:rPr>
            </w:pPr>
            <w:r w:rsidRPr="00401C35">
              <w:rPr>
                <w:szCs w:val="28"/>
              </w:rPr>
              <w:t>1-16</w:t>
            </w:r>
          </w:p>
        </w:tc>
      </w:tr>
      <w:tr w:rsidR="0098517A" w:rsidRPr="00081F14" w:rsidTr="005D6319">
        <w:trPr>
          <w:trHeight w:val="107"/>
        </w:trPr>
        <w:tc>
          <w:tcPr>
            <w:tcW w:w="1668" w:type="dxa"/>
          </w:tcPr>
          <w:p w:rsidR="0098517A" w:rsidRDefault="0098517A" w:rsidP="00E86D25">
            <w:pPr>
              <w:spacing w:line="276" w:lineRule="auto"/>
              <w:ind w:firstLine="0"/>
              <w:jc w:val="center"/>
              <w:rPr>
                <w:szCs w:val="28"/>
              </w:rPr>
            </w:pPr>
            <w:r>
              <w:rPr>
                <w:szCs w:val="28"/>
              </w:rPr>
              <w:t>ПМ-03-5</w:t>
            </w:r>
          </w:p>
        </w:tc>
        <w:tc>
          <w:tcPr>
            <w:tcW w:w="6804" w:type="dxa"/>
          </w:tcPr>
          <w:p w:rsidR="0098517A" w:rsidRDefault="0098517A" w:rsidP="00C82808">
            <w:pPr>
              <w:ind w:firstLine="0"/>
              <w:rPr>
                <w:szCs w:val="28"/>
              </w:rPr>
            </w:pPr>
            <w:r w:rsidRPr="00660654">
              <w:rPr>
                <w:szCs w:val="28"/>
              </w:rPr>
              <w:t>Графическая часть</w:t>
            </w:r>
          </w:p>
        </w:tc>
        <w:tc>
          <w:tcPr>
            <w:tcW w:w="1701" w:type="dxa"/>
          </w:tcPr>
          <w:p w:rsidR="0098517A" w:rsidRDefault="0098517A" w:rsidP="00593573">
            <w:pPr>
              <w:tabs>
                <w:tab w:val="clear" w:pos="567"/>
                <w:tab w:val="left" w:pos="-13422"/>
              </w:tabs>
              <w:spacing w:line="276" w:lineRule="auto"/>
              <w:ind w:firstLine="0"/>
              <w:jc w:val="center"/>
              <w:rPr>
                <w:szCs w:val="28"/>
              </w:rPr>
            </w:pPr>
          </w:p>
        </w:tc>
      </w:tr>
      <w:tr w:rsidR="0098517A" w:rsidRPr="00081F14" w:rsidTr="005D6319">
        <w:trPr>
          <w:trHeight w:val="107"/>
        </w:trPr>
        <w:tc>
          <w:tcPr>
            <w:tcW w:w="1668" w:type="dxa"/>
          </w:tcPr>
          <w:p w:rsidR="0098517A" w:rsidRDefault="0098517A" w:rsidP="00E86D25">
            <w:pPr>
              <w:spacing w:line="276" w:lineRule="auto"/>
              <w:ind w:firstLine="0"/>
              <w:jc w:val="center"/>
              <w:rPr>
                <w:szCs w:val="28"/>
              </w:rPr>
            </w:pPr>
            <w:r>
              <w:rPr>
                <w:szCs w:val="28"/>
              </w:rPr>
              <w:t>5.1</w:t>
            </w:r>
          </w:p>
        </w:tc>
        <w:tc>
          <w:tcPr>
            <w:tcW w:w="6804" w:type="dxa"/>
          </w:tcPr>
          <w:p w:rsidR="0098517A" w:rsidRDefault="0098517A" w:rsidP="002607BC">
            <w:pPr>
              <w:ind w:firstLine="0"/>
              <w:rPr>
                <w:szCs w:val="28"/>
              </w:rPr>
            </w:pPr>
            <w:r>
              <w:rPr>
                <w:szCs w:val="28"/>
              </w:rPr>
              <w:t>План красных линий с границами образуемых земельных участков</w:t>
            </w:r>
          </w:p>
        </w:tc>
        <w:tc>
          <w:tcPr>
            <w:tcW w:w="1701" w:type="dxa"/>
          </w:tcPr>
          <w:p w:rsidR="0098517A" w:rsidRDefault="006A053D" w:rsidP="00593573">
            <w:pPr>
              <w:tabs>
                <w:tab w:val="clear" w:pos="567"/>
                <w:tab w:val="left" w:pos="-13422"/>
              </w:tabs>
              <w:spacing w:line="276" w:lineRule="auto"/>
              <w:ind w:firstLine="0"/>
              <w:jc w:val="center"/>
              <w:rPr>
                <w:szCs w:val="28"/>
              </w:rPr>
            </w:pPr>
            <w:r>
              <w:rPr>
                <w:szCs w:val="28"/>
              </w:rPr>
              <w:t>1</w:t>
            </w:r>
          </w:p>
        </w:tc>
      </w:tr>
      <w:tr w:rsidR="0098517A" w:rsidRPr="00081F14" w:rsidTr="005D6319">
        <w:trPr>
          <w:trHeight w:val="107"/>
        </w:trPr>
        <w:tc>
          <w:tcPr>
            <w:tcW w:w="1668" w:type="dxa"/>
          </w:tcPr>
          <w:p w:rsidR="0098517A" w:rsidRDefault="0098517A" w:rsidP="00E86D25">
            <w:pPr>
              <w:spacing w:line="276" w:lineRule="auto"/>
              <w:ind w:firstLine="0"/>
              <w:jc w:val="center"/>
              <w:rPr>
                <w:szCs w:val="28"/>
              </w:rPr>
            </w:pPr>
            <w:r>
              <w:rPr>
                <w:szCs w:val="28"/>
              </w:rPr>
              <w:t>5.2</w:t>
            </w:r>
          </w:p>
        </w:tc>
        <w:tc>
          <w:tcPr>
            <w:tcW w:w="6804" w:type="dxa"/>
          </w:tcPr>
          <w:p w:rsidR="0098517A" w:rsidRPr="00660654" w:rsidRDefault="0098517A" w:rsidP="002607BC">
            <w:pPr>
              <w:ind w:firstLine="0"/>
              <w:rPr>
                <w:szCs w:val="28"/>
              </w:rPr>
            </w:pPr>
            <w:r>
              <w:rPr>
                <w:szCs w:val="28"/>
              </w:rPr>
              <w:t>Чертеж зон с особыми условиями использования территории</w:t>
            </w:r>
          </w:p>
        </w:tc>
        <w:tc>
          <w:tcPr>
            <w:tcW w:w="1701" w:type="dxa"/>
          </w:tcPr>
          <w:p w:rsidR="0098517A" w:rsidRDefault="006A053D" w:rsidP="00593573">
            <w:pPr>
              <w:tabs>
                <w:tab w:val="clear" w:pos="567"/>
                <w:tab w:val="left" w:pos="-13422"/>
              </w:tabs>
              <w:spacing w:line="276" w:lineRule="auto"/>
              <w:ind w:firstLine="0"/>
              <w:jc w:val="center"/>
              <w:rPr>
                <w:szCs w:val="28"/>
              </w:rPr>
            </w:pPr>
            <w:r>
              <w:rPr>
                <w:szCs w:val="28"/>
              </w:rPr>
              <w:t>2</w:t>
            </w:r>
          </w:p>
        </w:tc>
      </w:tr>
    </w:tbl>
    <w:p w:rsidR="00385A79" w:rsidRPr="00711E5B" w:rsidRDefault="00385A79" w:rsidP="00E86D25">
      <w:pPr>
        <w:spacing w:line="276" w:lineRule="auto"/>
        <w:jc w:val="center"/>
        <w:rPr>
          <w:sz w:val="24"/>
          <w:szCs w:val="24"/>
        </w:rPr>
      </w:pPr>
    </w:p>
    <w:p w:rsidR="00385A79" w:rsidRPr="00385A79" w:rsidRDefault="00385A79" w:rsidP="00385A79">
      <w:pPr>
        <w:rPr>
          <w:sz w:val="25"/>
          <w:szCs w:val="25"/>
        </w:rPr>
      </w:pPr>
    </w:p>
    <w:p w:rsidR="00385A79" w:rsidRPr="00385A79" w:rsidRDefault="00BF4502" w:rsidP="00BF4502">
      <w:pPr>
        <w:tabs>
          <w:tab w:val="clear" w:pos="567"/>
          <w:tab w:val="left" w:pos="3315"/>
        </w:tabs>
        <w:ind w:firstLine="0"/>
        <w:jc w:val="left"/>
        <w:rPr>
          <w:sz w:val="25"/>
          <w:szCs w:val="25"/>
        </w:rPr>
      </w:pPr>
      <w:r>
        <w:rPr>
          <w:sz w:val="25"/>
          <w:szCs w:val="25"/>
        </w:rPr>
        <w:tab/>
      </w:r>
    </w:p>
    <w:p w:rsidR="00816C65" w:rsidRDefault="00816C65" w:rsidP="00BF71B6">
      <w:pPr>
        <w:spacing w:line="360" w:lineRule="auto"/>
        <w:ind w:right="202"/>
        <w:jc w:val="center"/>
        <w:rPr>
          <w:sz w:val="25"/>
          <w:szCs w:val="25"/>
        </w:rPr>
      </w:pPr>
    </w:p>
    <w:p w:rsidR="00DC3418" w:rsidRDefault="00DC3418" w:rsidP="00BF71B6">
      <w:pPr>
        <w:spacing w:line="360" w:lineRule="auto"/>
        <w:ind w:right="202"/>
        <w:jc w:val="center"/>
        <w:rPr>
          <w:sz w:val="25"/>
          <w:szCs w:val="25"/>
        </w:rPr>
      </w:pPr>
    </w:p>
    <w:p w:rsidR="007B4675" w:rsidRDefault="007B467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C74C95">
      <w:pPr>
        <w:spacing w:line="360" w:lineRule="auto"/>
        <w:ind w:right="202"/>
        <w:jc w:val="center"/>
        <w:rPr>
          <w:b/>
          <w:spacing w:val="-1"/>
          <w:sz w:val="72"/>
          <w:szCs w:val="72"/>
        </w:rPr>
      </w:pPr>
      <w:r>
        <w:rPr>
          <w:b/>
          <w:spacing w:val="-1"/>
          <w:sz w:val="72"/>
          <w:szCs w:val="72"/>
        </w:rPr>
        <w:t>Текстовая часть</w:t>
      </w:r>
    </w:p>
    <w:p w:rsidR="00C74C95" w:rsidRDefault="00093EBE" w:rsidP="00C74C95">
      <w:pPr>
        <w:spacing w:line="360" w:lineRule="auto"/>
        <w:ind w:right="202"/>
        <w:jc w:val="center"/>
        <w:rPr>
          <w:b/>
          <w:spacing w:val="-1"/>
          <w:sz w:val="72"/>
          <w:szCs w:val="72"/>
        </w:rPr>
      </w:pPr>
      <w:r>
        <w:rPr>
          <w:b/>
          <w:spacing w:val="-1"/>
          <w:sz w:val="72"/>
          <w:szCs w:val="72"/>
        </w:rPr>
        <w:t>ПМ-03</w:t>
      </w:r>
      <w:r w:rsidR="00C74C95">
        <w:rPr>
          <w:b/>
          <w:spacing w:val="-1"/>
          <w:sz w:val="72"/>
          <w:szCs w:val="72"/>
        </w:rPr>
        <w:t>-1</w:t>
      </w:r>
    </w:p>
    <w:p w:rsidR="00C74C95" w:rsidRDefault="00C74C95" w:rsidP="00C74C95">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5F2C92" w:rsidRDefault="005F2C92" w:rsidP="005C28C1">
      <w:pPr>
        <w:spacing w:line="360" w:lineRule="auto"/>
        <w:ind w:right="202" w:firstLine="0"/>
        <w:rPr>
          <w:b/>
          <w:szCs w:val="28"/>
        </w:rPr>
      </w:pPr>
    </w:p>
    <w:p w:rsidR="00081F14" w:rsidRPr="00FC6AC9" w:rsidRDefault="00081F14" w:rsidP="00081F14">
      <w:pPr>
        <w:spacing w:line="360" w:lineRule="auto"/>
        <w:ind w:right="202" w:firstLine="0"/>
        <w:jc w:val="center"/>
        <w:rPr>
          <w:b/>
          <w:sz w:val="26"/>
          <w:szCs w:val="26"/>
        </w:rPr>
      </w:pPr>
      <w:r w:rsidRPr="00FC6AC9">
        <w:rPr>
          <w:b/>
          <w:sz w:val="26"/>
          <w:szCs w:val="26"/>
        </w:rPr>
        <w:lastRenderedPageBreak/>
        <w:t>Пояснительная записка</w:t>
      </w:r>
    </w:p>
    <w:p w:rsidR="00725269" w:rsidRPr="00FC6AC9" w:rsidRDefault="00725269" w:rsidP="00725269">
      <w:pPr>
        <w:spacing w:line="360" w:lineRule="auto"/>
        <w:ind w:right="202"/>
        <w:rPr>
          <w:sz w:val="26"/>
          <w:szCs w:val="26"/>
        </w:rPr>
      </w:pPr>
      <w:r w:rsidRPr="00FC6AC9">
        <w:rPr>
          <w:sz w:val="26"/>
          <w:szCs w:val="26"/>
        </w:rPr>
        <w:t xml:space="preserve">Проект межевания </w:t>
      </w:r>
      <w:r w:rsidR="00BC66A7" w:rsidRPr="00FC6AC9">
        <w:rPr>
          <w:sz w:val="26"/>
          <w:szCs w:val="26"/>
        </w:rPr>
        <w:t>входящий в состав «</w:t>
      </w:r>
      <w:r w:rsidR="003C37C5" w:rsidRPr="00FC6AC9">
        <w:rPr>
          <w:sz w:val="26"/>
          <w:szCs w:val="26"/>
        </w:rPr>
        <w:t>Документации по планировке</w:t>
      </w:r>
      <w:r w:rsidR="00BC66A7" w:rsidRPr="00FC6AC9">
        <w:rPr>
          <w:sz w:val="26"/>
          <w:szCs w:val="26"/>
        </w:rPr>
        <w:t xml:space="preserve"> </w:t>
      </w:r>
      <w:r w:rsidRPr="00FC6AC9">
        <w:rPr>
          <w:sz w:val="26"/>
          <w:szCs w:val="26"/>
        </w:rPr>
        <w:t xml:space="preserve">территории </w:t>
      </w:r>
      <w:r w:rsidR="00BC66A7" w:rsidRPr="00FC6AC9">
        <w:rPr>
          <w:sz w:val="26"/>
          <w:szCs w:val="26"/>
        </w:rPr>
        <w:t>в границах улиц Ноздрина, Грузинской, Курской, пер. Никитинского Кировском</w:t>
      </w:r>
      <w:r w:rsidRPr="00FC6AC9">
        <w:rPr>
          <w:sz w:val="26"/>
          <w:szCs w:val="26"/>
        </w:rPr>
        <w:t xml:space="preserve"> районе г. Астрахани</w:t>
      </w:r>
      <w:r w:rsidR="00BC66A7" w:rsidRPr="00FC6AC9">
        <w:rPr>
          <w:sz w:val="26"/>
          <w:szCs w:val="26"/>
        </w:rPr>
        <w:t xml:space="preserve">» </w:t>
      </w:r>
      <w:r w:rsidRPr="00FC6AC9">
        <w:rPr>
          <w:sz w:val="26"/>
          <w:szCs w:val="26"/>
        </w:rPr>
        <w:t xml:space="preserve"> </w:t>
      </w:r>
      <w:r w:rsidR="005665F8" w:rsidRPr="00FC6AC9">
        <w:rPr>
          <w:sz w:val="26"/>
          <w:szCs w:val="26"/>
        </w:rPr>
        <w:t>разработан ООО «Землеустройство»</w:t>
      </w:r>
      <w:r w:rsidRPr="00FC6AC9">
        <w:rPr>
          <w:sz w:val="26"/>
          <w:szCs w:val="26"/>
        </w:rPr>
        <w:t>.</w:t>
      </w:r>
    </w:p>
    <w:p w:rsidR="004E2466" w:rsidRPr="00FC6AC9" w:rsidRDefault="00EE3607" w:rsidP="00A235B6">
      <w:pPr>
        <w:spacing w:line="360" w:lineRule="auto"/>
        <w:ind w:right="202"/>
        <w:rPr>
          <w:sz w:val="26"/>
          <w:szCs w:val="26"/>
        </w:rPr>
      </w:pPr>
      <w:r w:rsidRPr="00FC6AC9">
        <w:rPr>
          <w:sz w:val="26"/>
          <w:szCs w:val="26"/>
        </w:rPr>
        <w:t xml:space="preserve">Проект межевания территории разработан в границах </w:t>
      </w:r>
      <w:r w:rsidR="00F573A5" w:rsidRPr="00FC6AC9">
        <w:rPr>
          <w:sz w:val="26"/>
          <w:szCs w:val="26"/>
        </w:rPr>
        <w:t>земельн</w:t>
      </w:r>
      <w:r w:rsidR="00C921C9" w:rsidRPr="00FC6AC9">
        <w:rPr>
          <w:sz w:val="26"/>
          <w:szCs w:val="26"/>
        </w:rPr>
        <w:t>ого</w:t>
      </w:r>
      <w:r w:rsidR="00F573A5" w:rsidRPr="00FC6AC9">
        <w:rPr>
          <w:sz w:val="26"/>
          <w:szCs w:val="26"/>
        </w:rPr>
        <w:t xml:space="preserve"> участк</w:t>
      </w:r>
      <w:r w:rsidR="00C921C9" w:rsidRPr="00FC6AC9">
        <w:rPr>
          <w:sz w:val="26"/>
          <w:szCs w:val="26"/>
        </w:rPr>
        <w:t>а с кадастровым</w:t>
      </w:r>
      <w:r w:rsidR="00F573A5" w:rsidRPr="00FC6AC9">
        <w:rPr>
          <w:sz w:val="26"/>
          <w:szCs w:val="26"/>
        </w:rPr>
        <w:t xml:space="preserve"> н</w:t>
      </w:r>
      <w:r w:rsidR="00C921C9" w:rsidRPr="00FC6AC9">
        <w:rPr>
          <w:sz w:val="26"/>
          <w:szCs w:val="26"/>
        </w:rPr>
        <w:t>омером</w:t>
      </w:r>
      <w:r w:rsidR="00F573A5" w:rsidRPr="00FC6AC9">
        <w:rPr>
          <w:sz w:val="26"/>
          <w:szCs w:val="26"/>
        </w:rPr>
        <w:t xml:space="preserve"> </w:t>
      </w:r>
      <w:r w:rsidR="00BC66A7" w:rsidRPr="00FC6AC9">
        <w:rPr>
          <w:sz w:val="26"/>
          <w:szCs w:val="26"/>
        </w:rPr>
        <w:t>30:12:010251:52</w:t>
      </w:r>
      <w:r w:rsidR="00F573A5" w:rsidRPr="00FC6AC9">
        <w:rPr>
          <w:sz w:val="26"/>
          <w:szCs w:val="26"/>
        </w:rPr>
        <w:t>, и земля</w:t>
      </w:r>
      <w:r w:rsidR="001B579E" w:rsidRPr="00FC6AC9">
        <w:rPr>
          <w:sz w:val="26"/>
          <w:szCs w:val="26"/>
        </w:rPr>
        <w:t>х</w:t>
      </w:r>
      <w:r w:rsidR="00F573A5" w:rsidRPr="00FC6AC9">
        <w:rPr>
          <w:sz w:val="26"/>
          <w:szCs w:val="26"/>
        </w:rPr>
        <w:t xml:space="preserve"> кадастрового квартал</w:t>
      </w:r>
      <w:r w:rsidR="00D26A56" w:rsidRPr="00FC6AC9">
        <w:rPr>
          <w:sz w:val="26"/>
          <w:szCs w:val="26"/>
        </w:rPr>
        <w:t>а</w:t>
      </w:r>
      <w:r w:rsidR="00F573A5" w:rsidRPr="00FC6AC9">
        <w:rPr>
          <w:sz w:val="26"/>
          <w:szCs w:val="26"/>
        </w:rPr>
        <w:t xml:space="preserve"> </w:t>
      </w:r>
      <w:r w:rsidR="00BC66A7" w:rsidRPr="00FC6AC9">
        <w:rPr>
          <w:sz w:val="26"/>
          <w:szCs w:val="26"/>
        </w:rPr>
        <w:t>30:12:010251</w:t>
      </w:r>
      <w:r w:rsidR="00C921C9" w:rsidRPr="00FC6AC9">
        <w:rPr>
          <w:sz w:val="26"/>
          <w:szCs w:val="26"/>
        </w:rPr>
        <w:t xml:space="preserve">, </w:t>
      </w:r>
      <w:proofErr w:type="gramStart"/>
      <w:r w:rsidR="00C921C9" w:rsidRPr="00FC6AC9">
        <w:rPr>
          <w:sz w:val="26"/>
          <w:szCs w:val="26"/>
        </w:rPr>
        <w:t>прилегающими</w:t>
      </w:r>
      <w:proofErr w:type="gramEnd"/>
      <w:r w:rsidR="00D26A56" w:rsidRPr="00FC6AC9">
        <w:rPr>
          <w:sz w:val="26"/>
          <w:szCs w:val="26"/>
        </w:rPr>
        <w:t xml:space="preserve"> к </w:t>
      </w:r>
      <w:r w:rsidR="00725269" w:rsidRPr="00FC6AC9">
        <w:rPr>
          <w:sz w:val="26"/>
          <w:szCs w:val="26"/>
        </w:rPr>
        <w:t>данн</w:t>
      </w:r>
      <w:r w:rsidR="00BC66A7" w:rsidRPr="00FC6AC9">
        <w:rPr>
          <w:sz w:val="26"/>
          <w:szCs w:val="26"/>
        </w:rPr>
        <w:t>ому</w:t>
      </w:r>
      <w:r w:rsidR="00725269" w:rsidRPr="00FC6AC9">
        <w:rPr>
          <w:sz w:val="26"/>
          <w:szCs w:val="26"/>
        </w:rPr>
        <w:t xml:space="preserve"> </w:t>
      </w:r>
      <w:r w:rsidR="00D26A56" w:rsidRPr="00FC6AC9">
        <w:rPr>
          <w:sz w:val="26"/>
          <w:szCs w:val="26"/>
        </w:rPr>
        <w:t>земельн</w:t>
      </w:r>
      <w:r w:rsidR="00BC66A7" w:rsidRPr="00FC6AC9">
        <w:rPr>
          <w:sz w:val="26"/>
          <w:szCs w:val="26"/>
        </w:rPr>
        <w:t>ому</w:t>
      </w:r>
      <w:r w:rsidR="00D26A56" w:rsidRPr="00FC6AC9">
        <w:rPr>
          <w:sz w:val="26"/>
          <w:szCs w:val="26"/>
        </w:rPr>
        <w:t xml:space="preserve"> участк</w:t>
      </w:r>
      <w:r w:rsidR="00BC66A7" w:rsidRPr="00FC6AC9">
        <w:rPr>
          <w:sz w:val="26"/>
          <w:szCs w:val="26"/>
        </w:rPr>
        <w:t>у</w:t>
      </w:r>
      <w:r w:rsidR="00A235B6" w:rsidRPr="00FC6AC9">
        <w:rPr>
          <w:sz w:val="26"/>
          <w:szCs w:val="26"/>
        </w:rPr>
        <w:t xml:space="preserve">. </w:t>
      </w:r>
    </w:p>
    <w:p w:rsidR="00081F14" w:rsidRPr="00FC6AC9" w:rsidRDefault="00EE3607" w:rsidP="00A235B6">
      <w:pPr>
        <w:spacing w:line="360" w:lineRule="auto"/>
        <w:ind w:right="202"/>
        <w:rPr>
          <w:sz w:val="26"/>
          <w:szCs w:val="26"/>
        </w:rPr>
      </w:pPr>
      <w:r w:rsidRPr="00FC6AC9">
        <w:rPr>
          <w:sz w:val="26"/>
          <w:szCs w:val="26"/>
        </w:rPr>
        <w:t>Проект межевания подготовлен</w:t>
      </w:r>
      <w:r w:rsidR="00A235B6" w:rsidRPr="00FC6AC9">
        <w:rPr>
          <w:sz w:val="26"/>
          <w:szCs w:val="26"/>
        </w:rPr>
        <w:t xml:space="preserve"> ООО «Землеустройство» </w:t>
      </w:r>
      <w:r w:rsidRPr="00FC6AC9">
        <w:rPr>
          <w:sz w:val="26"/>
          <w:szCs w:val="26"/>
        </w:rPr>
        <w:t xml:space="preserve">в </w:t>
      </w:r>
      <w:proofErr w:type="gramStart"/>
      <w:r w:rsidRPr="00FC6AC9">
        <w:rPr>
          <w:sz w:val="26"/>
          <w:szCs w:val="26"/>
        </w:rPr>
        <w:t>штате</w:t>
      </w:r>
      <w:proofErr w:type="gramEnd"/>
      <w:r w:rsidRPr="00FC6AC9">
        <w:rPr>
          <w:sz w:val="26"/>
          <w:szCs w:val="26"/>
        </w:rPr>
        <w:t xml:space="preserve"> которого </w:t>
      </w:r>
      <w:r w:rsidR="00A235B6" w:rsidRPr="00FC6AC9">
        <w:rPr>
          <w:sz w:val="26"/>
          <w:szCs w:val="26"/>
        </w:rPr>
        <w:t>состоят два кадастровых инженера:</w:t>
      </w:r>
    </w:p>
    <w:p w:rsidR="00A235B6" w:rsidRPr="00FC6AC9" w:rsidRDefault="00A235B6" w:rsidP="00A235B6">
      <w:pPr>
        <w:spacing w:line="360" w:lineRule="auto"/>
        <w:ind w:right="202"/>
        <w:rPr>
          <w:sz w:val="26"/>
          <w:szCs w:val="26"/>
        </w:rPr>
      </w:pPr>
      <w:r w:rsidRPr="00FC6AC9">
        <w:rPr>
          <w:sz w:val="26"/>
          <w:szCs w:val="26"/>
        </w:rPr>
        <w:t>- Кузьмин А.И. (аттестат 30-11-113, свидетельство СРО НП 000163 от 24.09.2012г.);</w:t>
      </w:r>
    </w:p>
    <w:p w:rsidR="00A235B6" w:rsidRPr="00FC6AC9" w:rsidRDefault="00A235B6" w:rsidP="00A235B6">
      <w:pPr>
        <w:spacing w:line="360" w:lineRule="auto"/>
        <w:ind w:right="202"/>
        <w:rPr>
          <w:sz w:val="26"/>
          <w:szCs w:val="26"/>
        </w:rPr>
      </w:pPr>
      <w:r w:rsidRPr="00FC6AC9">
        <w:rPr>
          <w:sz w:val="26"/>
          <w:szCs w:val="26"/>
        </w:rPr>
        <w:t xml:space="preserve">- </w:t>
      </w:r>
      <w:r w:rsidR="00602304" w:rsidRPr="00FC6AC9">
        <w:rPr>
          <w:sz w:val="26"/>
          <w:szCs w:val="26"/>
        </w:rPr>
        <w:t>Майоров Г.А.</w:t>
      </w:r>
      <w:r w:rsidRPr="00FC6AC9">
        <w:rPr>
          <w:sz w:val="26"/>
          <w:szCs w:val="26"/>
        </w:rPr>
        <w:t xml:space="preserve"> (аттестат 30-11-</w:t>
      </w:r>
      <w:r w:rsidR="00602304" w:rsidRPr="00FC6AC9">
        <w:rPr>
          <w:sz w:val="26"/>
          <w:szCs w:val="26"/>
        </w:rPr>
        <w:t>120</w:t>
      </w:r>
      <w:r w:rsidRPr="00FC6AC9">
        <w:rPr>
          <w:sz w:val="26"/>
          <w:szCs w:val="26"/>
        </w:rPr>
        <w:t xml:space="preserve">, свидетельство СРО НП </w:t>
      </w:r>
      <w:r w:rsidR="00602304" w:rsidRPr="00FC6AC9">
        <w:rPr>
          <w:sz w:val="26"/>
          <w:szCs w:val="26"/>
        </w:rPr>
        <w:t>410</w:t>
      </w:r>
      <w:r w:rsidRPr="00FC6AC9">
        <w:rPr>
          <w:sz w:val="26"/>
          <w:szCs w:val="26"/>
        </w:rPr>
        <w:t xml:space="preserve"> от </w:t>
      </w:r>
      <w:r w:rsidR="00602304" w:rsidRPr="00FC6AC9">
        <w:rPr>
          <w:sz w:val="26"/>
          <w:szCs w:val="26"/>
        </w:rPr>
        <w:t>07.06.2016</w:t>
      </w:r>
      <w:r w:rsidRPr="00FC6AC9">
        <w:rPr>
          <w:sz w:val="26"/>
          <w:szCs w:val="26"/>
        </w:rPr>
        <w:t>г.)</w:t>
      </w:r>
      <w:r w:rsidR="00A64E46" w:rsidRPr="00FC6AC9">
        <w:rPr>
          <w:sz w:val="26"/>
          <w:szCs w:val="26"/>
        </w:rPr>
        <w:t>.</w:t>
      </w:r>
    </w:p>
    <w:p w:rsidR="002E719F" w:rsidRPr="00FC6AC9" w:rsidRDefault="00081F14" w:rsidP="00DD6CEA">
      <w:pPr>
        <w:tabs>
          <w:tab w:val="left" w:pos="9639"/>
        </w:tabs>
        <w:spacing w:line="360" w:lineRule="auto"/>
        <w:rPr>
          <w:sz w:val="26"/>
          <w:szCs w:val="26"/>
        </w:rPr>
      </w:pPr>
      <w:r w:rsidRPr="00FC6AC9">
        <w:rPr>
          <w:sz w:val="26"/>
          <w:szCs w:val="26"/>
        </w:rPr>
        <w:t>Цел</w:t>
      </w:r>
      <w:r w:rsidR="00725269" w:rsidRPr="00FC6AC9">
        <w:rPr>
          <w:sz w:val="26"/>
          <w:szCs w:val="26"/>
        </w:rPr>
        <w:t>ями</w:t>
      </w:r>
      <w:r w:rsidRPr="00FC6AC9">
        <w:rPr>
          <w:sz w:val="26"/>
          <w:szCs w:val="26"/>
        </w:rPr>
        <w:t xml:space="preserve"> </w:t>
      </w:r>
      <w:r w:rsidR="002D7B81" w:rsidRPr="00FC6AC9">
        <w:rPr>
          <w:sz w:val="26"/>
          <w:szCs w:val="26"/>
        </w:rPr>
        <w:t xml:space="preserve">разработки </w:t>
      </w:r>
      <w:r w:rsidR="00725269" w:rsidRPr="00FC6AC9">
        <w:rPr>
          <w:sz w:val="26"/>
          <w:szCs w:val="26"/>
        </w:rPr>
        <w:t>проекта межевания территории в районе земельн</w:t>
      </w:r>
      <w:r w:rsidR="00C921C9" w:rsidRPr="00FC6AC9">
        <w:rPr>
          <w:sz w:val="26"/>
          <w:szCs w:val="26"/>
        </w:rPr>
        <w:t>ого</w:t>
      </w:r>
      <w:r w:rsidR="00725269" w:rsidRPr="00FC6AC9">
        <w:rPr>
          <w:sz w:val="26"/>
          <w:szCs w:val="26"/>
        </w:rPr>
        <w:t xml:space="preserve"> участк</w:t>
      </w:r>
      <w:r w:rsidR="00C921C9" w:rsidRPr="00FC6AC9">
        <w:rPr>
          <w:sz w:val="26"/>
          <w:szCs w:val="26"/>
        </w:rPr>
        <w:t>а</w:t>
      </w:r>
      <w:r w:rsidR="00725269" w:rsidRPr="00FC6AC9">
        <w:rPr>
          <w:sz w:val="26"/>
          <w:szCs w:val="26"/>
        </w:rPr>
        <w:t xml:space="preserve"> по ул. </w:t>
      </w:r>
      <w:r w:rsidR="00C921C9" w:rsidRPr="00FC6AC9">
        <w:rPr>
          <w:sz w:val="26"/>
          <w:szCs w:val="26"/>
        </w:rPr>
        <w:t xml:space="preserve">В. Ноздрина, 53 в </w:t>
      </w:r>
      <w:proofErr w:type="gramStart"/>
      <w:r w:rsidR="00C921C9" w:rsidRPr="00FC6AC9">
        <w:rPr>
          <w:sz w:val="26"/>
          <w:szCs w:val="26"/>
        </w:rPr>
        <w:t>Кировский</w:t>
      </w:r>
      <w:proofErr w:type="gramEnd"/>
      <w:r w:rsidR="00C921C9" w:rsidRPr="00FC6AC9">
        <w:rPr>
          <w:sz w:val="26"/>
          <w:szCs w:val="26"/>
        </w:rPr>
        <w:t xml:space="preserve"> </w:t>
      </w:r>
      <w:r w:rsidR="00725269" w:rsidRPr="00FC6AC9">
        <w:rPr>
          <w:sz w:val="26"/>
          <w:szCs w:val="26"/>
        </w:rPr>
        <w:t>районе г. Астрахани</w:t>
      </w:r>
      <w:r w:rsidR="00A64E46" w:rsidRPr="00FC6AC9">
        <w:rPr>
          <w:sz w:val="26"/>
          <w:szCs w:val="26"/>
        </w:rPr>
        <w:t xml:space="preserve"> </w:t>
      </w:r>
      <w:r w:rsidRPr="00FC6AC9">
        <w:rPr>
          <w:sz w:val="26"/>
          <w:szCs w:val="26"/>
        </w:rPr>
        <w:t>явля</w:t>
      </w:r>
      <w:r w:rsidR="00725269" w:rsidRPr="00FC6AC9">
        <w:rPr>
          <w:sz w:val="26"/>
          <w:szCs w:val="26"/>
        </w:rPr>
        <w:t>ю</w:t>
      </w:r>
      <w:r w:rsidRPr="00FC6AC9">
        <w:rPr>
          <w:sz w:val="26"/>
          <w:szCs w:val="26"/>
        </w:rPr>
        <w:t>тся</w:t>
      </w:r>
      <w:r w:rsidR="002E719F" w:rsidRPr="00FC6AC9">
        <w:rPr>
          <w:sz w:val="26"/>
          <w:szCs w:val="26"/>
        </w:rPr>
        <w:t>:</w:t>
      </w:r>
    </w:p>
    <w:p w:rsidR="002E719F" w:rsidRPr="00FC6AC9" w:rsidRDefault="002E719F" w:rsidP="00081F14">
      <w:pPr>
        <w:tabs>
          <w:tab w:val="left" w:pos="9639"/>
        </w:tabs>
        <w:spacing w:line="360" w:lineRule="auto"/>
        <w:rPr>
          <w:sz w:val="26"/>
          <w:szCs w:val="26"/>
        </w:rPr>
      </w:pPr>
      <w:r w:rsidRPr="00FC6AC9">
        <w:rPr>
          <w:sz w:val="26"/>
          <w:szCs w:val="26"/>
        </w:rPr>
        <w:t xml:space="preserve">- </w:t>
      </w:r>
      <w:r w:rsidR="00725269" w:rsidRPr="00FC6AC9">
        <w:rPr>
          <w:sz w:val="26"/>
          <w:szCs w:val="26"/>
        </w:rPr>
        <w:t>определение границ образуемых земельных участков</w:t>
      </w:r>
      <w:r w:rsidR="00C921C9" w:rsidRPr="00FC6AC9">
        <w:rPr>
          <w:sz w:val="26"/>
          <w:szCs w:val="26"/>
        </w:rPr>
        <w:t xml:space="preserve"> </w:t>
      </w:r>
      <w:proofErr w:type="gramStart"/>
      <w:r w:rsidR="00C921C9" w:rsidRPr="00FC6AC9">
        <w:rPr>
          <w:sz w:val="26"/>
          <w:szCs w:val="26"/>
        </w:rPr>
        <w:t>:З</w:t>
      </w:r>
      <w:proofErr w:type="gramEnd"/>
      <w:r w:rsidR="00C921C9" w:rsidRPr="00FC6AC9">
        <w:rPr>
          <w:sz w:val="26"/>
          <w:szCs w:val="26"/>
        </w:rPr>
        <w:t>У1</w:t>
      </w:r>
      <w:r w:rsidR="00B07276" w:rsidRPr="00FC6AC9">
        <w:rPr>
          <w:sz w:val="26"/>
          <w:szCs w:val="26"/>
        </w:rPr>
        <w:t>;</w:t>
      </w:r>
      <w:r w:rsidR="00C921C9" w:rsidRPr="00FC6AC9">
        <w:rPr>
          <w:sz w:val="26"/>
          <w:szCs w:val="26"/>
        </w:rPr>
        <w:t xml:space="preserve"> -:ЗУ</w:t>
      </w:r>
      <w:r w:rsidR="003C37C5" w:rsidRPr="00FC6AC9">
        <w:rPr>
          <w:sz w:val="26"/>
          <w:szCs w:val="26"/>
        </w:rPr>
        <w:t>2</w:t>
      </w:r>
      <w:r w:rsidR="00C921C9" w:rsidRPr="00FC6AC9">
        <w:rPr>
          <w:sz w:val="26"/>
          <w:szCs w:val="26"/>
        </w:rPr>
        <w:t>.</w:t>
      </w:r>
    </w:p>
    <w:p w:rsidR="009E7B49" w:rsidRPr="00FC6AC9" w:rsidRDefault="00F875D3" w:rsidP="00081F14">
      <w:pPr>
        <w:tabs>
          <w:tab w:val="left" w:pos="9639"/>
        </w:tabs>
        <w:spacing w:line="360" w:lineRule="auto"/>
        <w:rPr>
          <w:sz w:val="26"/>
          <w:szCs w:val="26"/>
        </w:rPr>
      </w:pPr>
      <w:r w:rsidRPr="00FC6AC9">
        <w:rPr>
          <w:sz w:val="26"/>
          <w:szCs w:val="26"/>
        </w:rPr>
        <w:t>-</w:t>
      </w:r>
      <w:r w:rsidR="009E7B49" w:rsidRPr="00FC6AC9">
        <w:rPr>
          <w:sz w:val="26"/>
          <w:szCs w:val="26"/>
        </w:rPr>
        <w:t>установление зон действия сервитутов, видов обременений и ограничений использования земельных участков (при необходимости).</w:t>
      </w:r>
    </w:p>
    <w:p w:rsidR="00C62A34" w:rsidRPr="00FC6AC9" w:rsidRDefault="00C62A34" w:rsidP="00E224A1">
      <w:pPr>
        <w:tabs>
          <w:tab w:val="left" w:pos="9639"/>
        </w:tabs>
        <w:spacing w:line="360" w:lineRule="auto"/>
        <w:rPr>
          <w:sz w:val="26"/>
          <w:szCs w:val="26"/>
        </w:rPr>
      </w:pPr>
      <w:r w:rsidRPr="00FC6AC9">
        <w:rPr>
          <w:sz w:val="26"/>
          <w:szCs w:val="26"/>
        </w:rPr>
        <w:t>Исходными данными для разработки проекта межевания послужили:</w:t>
      </w:r>
    </w:p>
    <w:p w:rsidR="00913CE1" w:rsidRDefault="00EC79D0" w:rsidP="00C62A34">
      <w:pPr>
        <w:spacing w:line="360" w:lineRule="auto"/>
        <w:ind w:firstLine="720"/>
        <w:rPr>
          <w:color w:val="000000"/>
          <w:sz w:val="26"/>
          <w:szCs w:val="26"/>
        </w:rPr>
      </w:pPr>
      <w:r w:rsidRPr="00FC6AC9">
        <w:rPr>
          <w:sz w:val="26"/>
          <w:szCs w:val="26"/>
        </w:rPr>
        <w:t>-</w:t>
      </w:r>
      <w:r w:rsidRPr="00FC6AC9">
        <w:rPr>
          <w:color w:val="000000"/>
          <w:sz w:val="26"/>
          <w:szCs w:val="26"/>
        </w:rPr>
        <w:t xml:space="preserve"> распоряжение администрации МО «Город Астрахань» от 11.10.2021 года № 04-01-216</w:t>
      </w:r>
      <w:r w:rsidR="00C921C9" w:rsidRPr="00FC6AC9">
        <w:rPr>
          <w:color w:val="000000"/>
          <w:sz w:val="26"/>
          <w:szCs w:val="26"/>
        </w:rPr>
        <w:t>4</w:t>
      </w:r>
      <w:r w:rsidR="00913CE1">
        <w:rPr>
          <w:color w:val="000000"/>
          <w:sz w:val="26"/>
          <w:szCs w:val="26"/>
        </w:rPr>
        <w:t xml:space="preserve">,  с изменениями № 04-01-2412 от </w:t>
      </w:r>
      <w:r w:rsidR="00913CE1" w:rsidRPr="00FC6AC9">
        <w:rPr>
          <w:color w:val="000000"/>
          <w:sz w:val="26"/>
          <w:szCs w:val="26"/>
        </w:rPr>
        <w:t>17.11.2021</w:t>
      </w:r>
      <w:r w:rsidR="00913CE1">
        <w:rPr>
          <w:color w:val="000000"/>
          <w:sz w:val="26"/>
          <w:szCs w:val="26"/>
        </w:rPr>
        <w:t xml:space="preserve"> г., с изменениями № 04-01-1329 от 01.07.2022 г.;</w:t>
      </w:r>
    </w:p>
    <w:p w:rsidR="00725269" w:rsidRPr="00FC6AC9" w:rsidRDefault="00913CE1" w:rsidP="00C62A34">
      <w:pPr>
        <w:spacing w:line="360" w:lineRule="auto"/>
        <w:ind w:firstLine="720"/>
        <w:rPr>
          <w:rFonts w:eastAsia="SimSun" w:cs="Mangal"/>
          <w:kern w:val="1"/>
          <w:sz w:val="26"/>
          <w:szCs w:val="26"/>
          <w:lang w:eastAsia="hi-IN" w:bidi="hi-IN"/>
        </w:rPr>
      </w:pPr>
      <w:r w:rsidRPr="00FC6AC9">
        <w:rPr>
          <w:sz w:val="26"/>
          <w:szCs w:val="26"/>
        </w:rPr>
        <w:t xml:space="preserve"> </w:t>
      </w:r>
      <w:r w:rsidR="00725269" w:rsidRPr="00FC6AC9">
        <w:rPr>
          <w:sz w:val="26"/>
          <w:szCs w:val="26"/>
        </w:rPr>
        <w:t>-</w:t>
      </w:r>
      <w:r w:rsidR="00EC79D0" w:rsidRPr="00FC6AC9">
        <w:rPr>
          <w:sz w:val="26"/>
          <w:szCs w:val="26"/>
        </w:rPr>
        <w:t xml:space="preserve"> </w:t>
      </w:r>
      <w:r w:rsidR="00EC79D0" w:rsidRPr="00FC6AC9">
        <w:rPr>
          <w:rFonts w:eastAsia="SimSun" w:cs="Mangal"/>
          <w:kern w:val="1"/>
          <w:sz w:val="26"/>
          <w:szCs w:val="26"/>
          <w:lang w:eastAsia="hi-IN" w:bidi="hi-IN"/>
        </w:rPr>
        <w:t xml:space="preserve">письмо </w:t>
      </w:r>
      <w:proofErr w:type="spellStart"/>
      <w:r w:rsidR="00EC79D0" w:rsidRPr="00FC6AC9">
        <w:rPr>
          <w:rFonts w:eastAsia="SimSun" w:cs="Mangal"/>
          <w:kern w:val="1"/>
          <w:sz w:val="26"/>
          <w:szCs w:val="26"/>
          <w:lang w:eastAsia="hi-IN" w:bidi="hi-IN"/>
        </w:rPr>
        <w:t>УСАиГ</w:t>
      </w:r>
      <w:proofErr w:type="spellEnd"/>
      <w:r w:rsidR="00EC79D0" w:rsidRPr="00FC6AC9">
        <w:rPr>
          <w:rFonts w:eastAsia="SimSun" w:cs="Mangal"/>
          <w:kern w:val="1"/>
          <w:sz w:val="26"/>
          <w:szCs w:val="26"/>
          <w:lang w:eastAsia="hi-IN" w:bidi="hi-IN"/>
        </w:rPr>
        <w:t xml:space="preserve"> администрации МО «Город Астрахань» №</w:t>
      </w:r>
      <w:r w:rsidR="00AC01CA" w:rsidRPr="00FC6AC9">
        <w:rPr>
          <w:rFonts w:eastAsia="SimSun" w:cs="Mangal"/>
          <w:kern w:val="1"/>
          <w:sz w:val="26"/>
          <w:szCs w:val="26"/>
          <w:lang w:eastAsia="hi-IN" w:bidi="hi-IN"/>
        </w:rPr>
        <w:t>070401-4804 от 21.12</w:t>
      </w:r>
      <w:r w:rsidR="00EC79D0" w:rsidRPr="00FC6AC9">
        <w:rPr>
          <w:rFonts w:eastAsia="SimSun" w:cs="Mangal"/>
          <w:kern w:val="1"/>
          <w:sz w:val="26"/>
          <w:szCs w:val="26"/>
          <w:lang w:eastAsia="hi-IN" w:bidi="hi-IN"/>
        </w:rPr>
        <w:t>.2021</w:t>
      </w:r>
      <w:r w:rsidR="00AC01CA" w:rsidRPr="00FC6AC9">
        <w:rPr>
          <w:rFonts w:eastAsia="SimSun" w:cs="Mangal"/>
          <w:kern w:val="1"/>
          <w:sz w:val="26"/>
          <w:szCs w:val="26"/>
          <w:lang w:eastAsia="hi-IN" w:bidi="hi-IN"/>
        </w:rPr>
        <w:t>.</w:t>
      </w:r>
    </w:p>
    <w:p w:rsidR="002926F1" w:rsidRPr="00FC6AC9" w:rsidRDefault="002926F1" w:rsidP="00C62A34">
      <w:pPr>
        <w:spacing w:line="360" w:lineRule="auto"/>
        <w:ind w:firstLine="720"/>
        <w:rPr>
          <w:sz w:val="26"/>
          <w:szCs w:val="26"/>
        </w:rPr>
      </w:pPr>
      <w:r w:rsidRPr="00FC6AC9">
        <w:rPr>
          <w:rFonts w:eastAsia="SimSun" w:cs="Mangal"/>
          <w:kern w:val="1"/>
          <w:sz w:val="26"/>
          <w:szCs w:val="26"/>
          <w:lang w:eastAsia="hi-IN" w:bidi="hi-IN"/>
        </w:rPr>
        <w:t>- Проект планировки территории в границах улиц Софьи Перовской, Грузинской, Всеволода Ноздрина, в Кировском районе г. Астрахани, разработанный  ООО «Акведук» в 2019 г;</w:t>
      </w:r>
    </w:p>
    <w:p w:rsidR="00725269" w:rsidRPr="00FC6AC9" w:rsidRDefault="00725269" w:rsidP="00C62A34">
      <w:pPr>
        <w:spacing w:line="360" w:lineRule="auto"/>
        <w:ind w:firstLine="720"/>
        <w:rPr>
          <w:sz w:val="26"/>
          <w:szCs w:val="26"/>
        </w:rPr>
      </w:pPr>
      <w:r w:rsidRPr="00FC6AC9">
        <w:rPr>
          <w:sz w:val="26"/>
          <w:szCs w:val="26"/>
        </w:rPr>
        <w:t>-</w:t>
      </w:r>
      <w:r w:rsidR="00EC79D0" w:rsidRPr="00FC6AC9">
        <w:rPr>
          <w:sz w:val="26"/>
          <w:szCs w:val="26"/>
        </w:rPr>
        <w:t xml:space="preserve"> </w:t>
      </w:r>
      <w:r w:rsidRPr="00FC6AC9">
        <w:rPr>
          <w:sz w:val="26"/>
          <w:szCs w:val="26"/>
        </w:rPr>
        <w:t>выписки из государственного кадастра недвижимости,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C62A34" w:rsidRPr="00FC6AC9" w:rsidRDefault="00C62A34" w:rsidP="00C62A34">
      <w:pPr>
        <w:spacing w:line="360" w:lineRule="auto"/>
        <w:ind w:firstLine="720"/>
        <w:rPr>
          <w:sz w:val="26"/>
          <w:szCs w:val="26"/>
        </w:rPr>
      </w:pPr>
      <w:r w:rsidRPr="00FC6AC9">
        <w:rPr>
          <w:sz w:val="26"/>
          <w:szCs w:val="26"/>
        </w:rPr>
        <w:lastRenderedPageBreak/>
        <w:t>-кадастровы</w:t>
      </w:r>
      <w:r w:rsidR="00725269" w:rsidRPr="00FC6AC9">
        <w:rPr>
          <w:sz w:val="26"/>
          <w:szCs w:val="26"/>
        </w:rPr>
        <w:t>й</w:t>
      </w:r>
      <w:r w:rsidRPr="00FC6AC9">
        <w:rPr>
          <w:sz w:val="26"/>
          <w:szCs w:val="26"/>
        </w:rPr>
        <w:t xml:space="preserve"> план территорий, полученны</w:t>
      </w:r>
      <w:r w:rsidR="00811194" w:rsidRPr="00FC6AC9">
        <w:rPr>
          <w:sz w:val="26"/>
          <w:szCs w:val="26"/>
        </w:rPr>
        <w:t>й</w:t>
      </w:r>
      <w:r w:rsidRPr="00FC6AC9">
        <w:rPr>
          <w:sz w:val="26"/>
          <w:szCs w:val="26"/>
        </w:rPr>
        <w:t xml:space="preserve">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C62A34" w:rsidRPr="00FC6AC9" w:rsidRDefault="00C62A34" w:rsidP="00C62A34">
      <w:pPr>
        <w:spacing w:line="360" w:lineRule="auto"/>
        <w:ind w:firstLine="720"/>
        <w:rPr>
          <w:sz w:val="26"/>
          <w:szCs w:val="26"/>
        </w:rPr>
      </w:pPr>
      <w:r w:rsidRPr="00FC6AC9">
        <w:rPr>
          <w:sz w:val="26"/>
          <w:szCs w:val="26"/>
        </w:rPr>
        <w:t>Кадастровы</w:t>
      </w:r>
      <w:r w:rsidR="00537225" w:rsidRPr="00FC6AC9">
        <w:rPr>
          <w:sz w:val="26"/>
          <w:szCs w:val="26"/>
        </w:rPr>
        <w:t>й план</w:t>
      </w:r>
      <w:r w:rsidRPr="00FC6AC9">
        <w:rPr>
          <w:sz w:val="26"/>
          <w:szCs w:val="26"/>
        </w:rPr>
        <w:t xml:space="preserve"> территории прилага</w:t>
      </w:r>
      <w:r w:rsidR="00537225" w:rsidRPr="00FC6AC9">
        <w:rPr>
          <w:sz w:val="26"/>
          <w:szCs w:val="26"/>
        </w:rPr>
        <w:t>е</w:t>
      </w:r>
      <w:r w:rsidRPr="00FC6AC9">
        <w:rPr>
          <w:sz w:val="26"/>
          <w:szCs w:val="26"/>
        </w:rPr>
        <w:t>тся к проекту на электронном носителе.</w:t>
      </w:r>
    </w:p>
    <w:p w:rsidR="00B741AC" w:rsidRPr="00FC6AC9" w:rsidRDefault="00B741AC" w:rsidP="00B741AC">
      <w:pPr>
        <w:tabs>
          <w:tab w:val="left" w:pos="9639"/>
        </w:tabs>
        <w:spacing w:line="360" w:lineRule="auto"/>
        <w:rPr>
          <w:sz w:val="26"/>
          <w:szCs w:val="26"/>
        </w:rPr>
      </w:pPr>
      <w:r w:rsidRPr="00FC6AC9">
        <w:rPr>
          <w:sz w:val="26"/>
          <w:szCs w:val="26"/>
        </w:rPr>
        <w:t>Координаты границ формируем</w:t>
      </w:r>
      <w:r w:rsidR="002926F1" w:rsidRPr="00FC6AC9">
        <w:rPr>
          <w:sz w:val="26"/>
          <w:szCs w:val="26"/>
        </w:rPr>
        <w:t xml:space="preserve">ых </w:t>
      </w:r>
      <w:r w:rsidRPr="00FC6AC9">
        <w:rPr>
          <w:sz w:val="26"/>
          <w:szCs w:val="26"/>
        </w:rPr>
        <w:t xml:space="preserve"> земельн</w:t>
      </w:r>
      <w:r w:rsidR="002926F1" w:rsidRPr="00FC6AC9">
        <w:rPr>
          <w:sz w:val="26"/>
          <w:szCs w:val="26"/>
        </w:rPr>
        <w:t>ых</w:t>
      </w:r>
      <w:r w:rsidRPr="00FC6AC9">
        <w:rPr>
          <w:sz w:val="26"/>
          <w:szCs w:val="26"/>
        </w:rPr>
        <w:t xml:space="preserve"> участк</w:t>
      </w:r>
      <w:r w:rsidR="002926F1" w:rsidRPr="00FC6AC9">
        <w:rPr>
          <w:sz w:val="26"/>
          <w:szCs w:val="26"/>
        </w:rPr>
        <w:t>ов</w:t>
      </w:r>
      <w:r w:rsidR="00DD6CEA" w:rsidRPr="00FC6AC9">
        <w:rPr>
          <w:sz w:val="26"/>
          <w:szCs w:val="26"/>
        </w:rPr>
        <w:t>,</w:t>
      </w:r>
      <w:r w:rsidR="009D04E9" w:rsidRPr="00FC6AC9">
        <w:rPr>
          <w:sz w:val="26"/>
          <w:szCs w:val="26"/>
        </w:rPr>
        <w:t xml:space="preserve"> границ разработки проекта межевания</w:t>
      </w:r>
      <w:r w:rsidR="00F8154B">
        <w:rPr>
          <w:sz w:val="26"/>
          <w:szCs w:val="26"/>
        </w:rPr>
        <w:t xml:space="preserve"> </w:t>
      </w:r>
      <w:r w:rsidRPr="00FC6AC9">
        <w:rPr>
          <w:sz w:val="26"/>
          <w:szCs w:val="26"/>
        </w:rPr>
        <w:t>определены в систем</w:t>
      </w:r>
      <w:r w:rsidR="00E224A1" w:rsidRPr="00FC6AC9">
        <w:rPr>
          <w:sz w:val="26"/>
          <w:szCs w:val="26"/>
        </w:rPr>
        <w:t>е</w:t>
      </w:r>
      <w:r w:rsidRPr="00FC6AC9">
        <w:rPr>
          <w:sz w:val="26"/>
          <w:szCs w:val="26"/>
        </w:rPr>
        <w:t xml:space="preserve"> координат кадастрового учета - </w:t>
      </w:r>
      <w:proofErr w:type="gramStart"/>
      <w:r w:rsidRPr="00FC6AC9">
        <w:rPr>
          <w:sz w:val="26"/>
          <w:szCs w:val="26"/>
        </w:rPr>
        <w:t>МСК</w:t>
      </w:r>
      <w:proofErr w:type="gramEnd"/>
      <w:r w:rsidRPr="00FC6AC9">
        <w:rPr>
          <w:sz w:val="26"/>
          <w:szCs w:val="26"/>
        </w:rPr>
        <w:t xml:space="preserve"> 30.  </w:t>
      </w:r>
    </w:p>
    <w:p w:rsidR="00C62A34" w:rsidRPr="00FC6AC9" w:rsidRDefault="00B741AC" w:rsidP="00B741AC">
      <w:pPr>
        <w:tabs>
          <w:tab w:val="left" w:pos="9639"/>
        </w:tabs>
        <w:spacing w:line="360" w:lineRule="auto"/>
        <w:rPr>
          <w:sz w:val="26"/>
          <w:szCs w:val="26"/>
        </w:rPr>
      </w:pPr>
      <w:r w:rsidRPr="00FC6AC9">
        <w:rPr>
          <w:sz w:val="26"/>
          <w:szCs w:val="26"/>
        </w:rPr>
        <w:t xml:space="preserve">В отношении государственного кадастрового учета </w:t>
      </w:r>
      <w:r w:rsidR="001B579E" w:rsidRPr="00FC6AC9">
        <w:rPr>
          <w:sz w:val="26"/>
          <w:szCs w:val="26"/>
        </w:rPr>
        <w:t>образуемый</w:t>
      </w:r>
      <w:r w:rsidRPr="00FC6AC9">
        <w:rPr>
          <w:sz w:val="26"/>
          <w:szCs w:val="26"/>
        </w:rPr>
        <w:t xml:space="preserve"> </w:t>
      </w:r>
      <w:r w:rsidR="001B579E" w:rsidRPr="00FC6AC9">
        <w:rPr>
          <w:sz w:val="26"/>
          <w:szCs w:val="26"/>
        </w:rPr>
        <w:t xml:space="preserve">земельный </w:t>
      </w:r>
      <w:r w:rsidRPr="00FC6AC9">
        <w:rPr>
          <w:sz w:val="26"/>
          <w:szCs w:val="26"/>
        </w:rPr>
        <w:t xml:space="preserve">участок расположен в границах одного кадастрового квартала с номером № </w:t>
      </w:r>
      <w:r w:rsidR="00C921C9" w:rsidRPr="00FC6AC9">
        <w:rPr>
          <w:sz w:val="26"/>
          <w:szCs w:val="26"/>
        </w:rPr>
        <w:t>30:12:010251</w:t>
      </w:r>
      <w:r w:rsidR="00E224A1" w:rsidRPr="00FC6AC9">
        <w:rPr>
          <w:sz w:val="26"/>
          <w:szCs w:val="26"/>
        </w:rPr>
        <w:t>.</w:t>
      </w:r>
    </w:p>
    <w:p w:rsidR="00C16A15" w:rsidRPr="00FC6AC9" w:rsidRDefault="00B07276" w:rsidP="00B741AC">
      <w:pPr>
        <w:tabs>
          <w:tab w:val="left" w:pos="9639"/>
        </w:tabs>
        <w:spacing w:line="360" w:lineRule="auto"/>
        <w:rPr>
          <w:sz w:val="26"/>
          <w:szCs w:val="26"/>
        </w:rPr>
      </w:pPr>
      <w:r w:rsidRPr="00FC6AC9">
        <w:rPr>
          <w:sz w:val="26"/>
          <w:szCs w:val="26"/>
        </w:rPr>
        <w:t xml:space="preserve">В границах </w:t>
      </w:r>
      <w:r w:rsidR="0000127C" w:rsidRPr="00FC6AC9">
        <w:rPr>
          <w:sz w:val="26"/>
          <w:szCs w:val="26"/>
        </w:rPr>
        <w:t>образуемого</w:t>
      </w:r>
      <w:r w:rsidRPr="00FC6AC9">
        <w:rPr>
          <w:sz w:val="26"/>
          <w:szCs w:val="26"/>
        </w:rPr>
        <w:t xml:space="preserve"> земельного участка </w:t>
      </w:r>
      <w:proofErr w:type="gramStart"/>
      <w:r w:rsidRPr="00FC6AC9">
        <w:rPr>
          <w:sz w:val="26"/>
          <w:szCs w:val="26"/>
        </w:rPr>
        <w:t>согласно данных</w:t>
      </w:r>
      <w:proofErr w:type="gramEnd"/>
      <w:r w:rsidRPr="00FC6AC9">
        <w:rPr>
          <w:sz w:val="26"/>
          <w:szCs w:val="26"/>
        </w:rPr>
        <w:t xml:space="preserve"> ЕГРН </w:t>
      </w:r>
      <w:r w:rsidR="002926F1" w:rsidRPr="00FC6AC9">
        <w:rPr>
          <w:sz w:val="26"/>
          <w:szCs w:val="26"/>
        </w:rPr>
        <w:t xml:space="preserve"> частично расположен</w:t>
      </w:r>
      <w:r w:rsidR="00C16A15" w:rsidRPr="00FC6AC9">
        <w:rPr>
          <w:sz w:val="26"/>
          <w:szCs w:val="26"/>
        </w:rPr>
        <w:t>ы</w:t>
      </w:r>
      <w:r w:rsidR="002926F1" w:rsidRPr="00FC6AC9">
        <w:rPr>
          <w:sz w:val="26"/>
          <w:szCs w:val="26"/>
        </w:rPr>
        <w:t xml:space="preserve"> зон</w:t>
      </w:r>
      <w:r w:rsidR="00C16A15" w:rsidRPr="00FC6AC9">
        <w:rPr>
          <w:sz w:val="26"/>
          <w:szCs w:val="26"/>
        </w:rPr>
        <w:t>ы:</w:t>
      </w:r>
    </w:p>
    <w:p w:rsidR="0026764E" w:rsidRPr="00FC6AC9" w:rsidRDefault="00C16A15" w:rsidP="00B741AC">
      <w:pPr>
        <w:tabs>
          <w:tab w:val="left" w:pos="9639"/>
        </w:tabs>
        <w:spacing w:line="360" w:lineRule="auto"/>
        <w:rPr>
          <w:sz w:val="26"/>
          <w:szCs w:val="26"/>
        </w:rPr>
      </w:pPr>
      <w:r w:rsidRPr="00FC6AC9">
        <w:rPr>
          <w:sz w:val="26"/>
          <w:szCs w:val="26"/>
        </w:rPr>
        <w:t>- Зона</w:t>
      </w:r>
      <w:r w:rsidR="002926F1" w:rsidRPr="00FC6AC9">
        <w:rPr>
          <w:sz w:val="26"/>
          <w:szCs w:val="26"/>
        </w:rPr>
        <w:t xml:space="preserve"> с особыми условиями использования территории  (охранная зона волоконно-оптической линии связи (ВОЛС) по трассе "Шахты-Волгоград-Астрахань-Кочубей" на участке "Волгоград - Астрахань")</w:t>
      </w:r>
      <w:r w:rsidRPr="00FC6AC9">
        <w:rPr>
          <w:sz w:val="26"/>
          <w:szCs w:val="26"/>
        </w:rPr>
        <w:t>, (реестровый номер 30:12-6.247).</w:t>
      </w:r>
    </w:p>
    <w:p w:rsidR="00C16A15" w:rsidRPr="00FC6AC9" w:rsidRDefault="00C16A15" w:rsidP="00B741AC">
      <w:pPr>
        <w:tabs>
          <w:tab w:val="left" w:pos="9639"/>
        </w:tabs>
        <w:spacing w:line="360" w:lineRule="auto"/>
        <w:rPr>
          <w:sz w:val="26"/>
          <w:szCs w:val="26"/>
        </w:rPr>
      </w:pPr>
      <w:r w:rsidRPr="00FC6AC9">
        <w:rPr>
          <w:sz w:val="26"/>
          <w:szCs w:val="26"/>
        </w:rPr>
        <w:t xml:space="preserve">- Зона публичного сервитута для размещения объекта ЛЭП 0,4 </w:t>
      </w:r>
      <w:proofErr w:type="spellStart"/>
      <w:r w:rsidRPr="00FC6AC9">
        <w:rPr>
          <w:sz w:val="26"/>
          <w:szCs w:val="26"/>
        </w:rPr>
        <w:t>кВ</w:t>
      </w:r>
      <w:proofErr w:type="spellEnd"/>
      <w:r w:rsidRPr="00FC6AC9">
        <w:rPr>
          <w:sz w:val="26"/>
          <w:szCs w:val="26"/>
        </w:rPr>
        <w:t xml:space="preserve"> ТП 82 ф.105,444 ПС Юбилейная (реестровый номер 30:12-6.1343).</w:t>
      </w:r>
    </w:p>
    <w:p w:rsidR="00C16A15" w:rsidRDefault="00C16A15" w:rsidP="00C16A15">
      <w:pPr>
        <w:tabs>
          <w:tab w:val="left" w:pos="9639"/>
        </w:tabs>
        <w:spacing w:before="240" w:line="360" w:lineRule="auto"/>
        <w:rPr>
          <w:sz w:val="26"/>
          <w:szCs w:val="26"/>
        </w:rPr>
      </w:pPr>
      <w:r w:rsidRPr="00FC6AC9">
        <w:rPr>
          <w:sz w:val="26"/>
          <w:szCs w:val="26"/>
        </w:rPr>
        <w:t xml:space="preserve">- Охранная зона КЛ-10 </w:t>
      </w:r>
      <w:proofErr w:type="spellStart"/>
      <w:r w:rsidRPr="00FC6AC9">
        <w:rPr>
          <w:sz w:val="26"/>
          <w:szCs w:val="26"/>
        </w:rPr>
        <w:t>кВ</w:t>
      </w:r>
      <w:proofErr w:type="spellEnd"/>
      <w:r w:rsidRPr="00FC6AC9">
        <w:rPr>
          <w:sz w:val="26"/>
          <w:szCs w:val="26"/>
        </w:rPr>
        <w:t xml:space="preserve"> от РУ-10 </w:t>
      </w:r>
      <w:proofErr w:type="spellStart"/>
      <w:r w:rsidRPr="00FC6AC9">
        <w:rPr>
          <w:sz w:val="26"/>
          <w:szCs w:val="26"/>
        </w:rPr>
        <w:t>кВ</w:t>
      </w:r>
      <w:proofErr w:type="spellEnd"/>
      <w:r w:rsidRPr="00FC6AC9">
        <w:rPr>
          <w:sz w:val="26"/>
          <w:szCs w:val="26"/>
        </w:rPr>
        <w:t xml:space="preserve"> РП 3 до РУ-10 </w:t>
      </w:r>
      <w:proofErr w:type="spellStart"/>
      <w:r w:rsidRPr="00FC6AC9">
        <w:rPr>
          <w:sz w:val="26"/>
          <w:szCs w:val="26"/>
        </w:rPr>
        <w:t>кВ</w:t>
      </w:r>
      <w:proofErr w:type="spellEnd"/>
      <w:r w:rsidRPr="00FC6AC9">
        <w:rPr>
          <w:sz w:val="26"/>
          <w:szCs w:val="26"/>
        </w:rPr>
        <w:t xml:space="preserve"> БКТП 82 (Л</w:t>
      </w:r>
      <w:proofErr w:type="gramStart"/>
      <w:r w:rsidRPr="00FC6AC9">
        <w:rPr>
          <w:sz w:val="26"/>
          <w:szCs w:val="26"/>
        </w:rPr>
        <w:t>1</w:t>
      </w:r>
      <w:proofErr w:type="gramEnd"/>
      <w:r w:rsidRPr="00FC6AC9">
        <w:rPr>
          <w:sz w:val="26"/>
          <w:szCs w:val="26"/>
        </w:rPr>
        <w:t>) - 0,522км (реестровый номер 30:12-6.2227</w:t>
      </w:r>
      <w:r w:rsidR="007F3F57">
        <w:rPr>
          <w:sz w:val="26"/>
          <w:szCs w:val="26"/>
        </w:rPr>
        <w:t>)</w:t>
      </w:r>
      <w:r w:rsidRPr="00FC6AC9">
        <w:rPr>
          <w:sz w:val="26"/>
          <w:szCs w:val="26"/>
        </w:rPr>
        <w:t>.</w:t>
      </w:r>
    </w:p>
    <w:p w:rsidR="007F3F57" w:rsidRPr="00FC6AC9" w:rsidRDefault="007F3F57" w:rsidP="00C16A15">
      <w:pPr>
        <w:tabs>
          <w:tab w:val="left" w:pos="9639"/>
        </w:tabs>
        <w:spacing w:before="240" w:line="360" w:lineRule="auto"/>
        <w:rPr>
          <w:sz w:val="26"/>
          <w:szCs w:val="26"/>
        </w:rPr>
      </w:pPr>
      <w:r>
        <w:rPr>
          <w:sz w:val="26"/>
          <w:szCs w:val="26"/>
        </w:rPr>
        <w:t xml:space="preserve">- Охранная зона </w:t>
      </w:r>
      <w:r>
        <w:t xml:space="preserve">КЛ-10 </w:t>
      </w:r>
      <w:proofErr w:type="spellStart"/>
      <w:r>
        <w:t>кВ</w:t>
      </w:r>
      <w:proofErr w:type="spellEnd"/>
      <w:r>
        <w:t xml:space="preserve"> от РУ-10 </w:t>
      </w:r>
      <w:proofErr w:type="spellStart"/>
      <w:r>
        <w:t>кВ</w:t>
      </w:r>
      <w:proofErr w:type="spellEnd"/>
      <w:r>
        <w:t xml:space="preserve"> РП 3 до РУ-10 </w:t>
      </w:r>
      <w:proofErr w:type="spellStart"/>
      <w:r>
        <w:t>кВ</w:t>
      </w:r>
      <w:proofErr w:type="spellEnd"/>
      <w:r>
        <w:t xml:space="preserve"> БКТП 82 (Л</w:t>
      </w:r>
      <w:proofErr w:type="gramStart"/>
      <w:r>
        <w:t>2</w:t>
      </w:r>
      <w:proofErr w:type="gramEnd"/>
      <w:r>
        <w:t xml:space="preserve">) - 0,522км  </w:t>
      </w:r>
      <w:r w:rsidRPr="00FC6AC9">
        <w:rPr>
          <w:sz w:val="26"/>
          <w:szCs w:val="26"/>
        </w:rPr>
        <w:t xml:space="preserve">(реестровый номер </w:t>
      </w:r>
      <w:r w:rsidRPr="007F3F57">
        <w:t>30:12-6.1633</w:t>
      </w:r>
      <w:r>
        <w:t>).</w:t>
      </w:r>
    </w:p>
    <w:p w:rsidR="00913CE1" w:rsidRPr="0085730A" w:rsidRDefault="00913CE1" w:rsidP="007F3F57">
      <w:pPr>
        <w:tabs>
          <w:tab w:val="left" w:pos="9639"/>
        </w:tabs>
        <w:spacing w:line="360" w:lineRule="auto"/>
        <w:rPr>
          <w:sz w:val="26"/>
          <w:szCs w:val="26"/>
        </w:rPr>
      </w:pPr>
      <w:r w:rsidRPr="0085730A">
        <w:rPr>
          <w:sz w:val="26"/>
          <w:szCs w:val="26"/>
        </w:rPr>
        <w:t xml:space="preserve">В соответствии с приказом Федерального </w:t>
      </w:r>
      <w:proofErr w:type="gramStart"/>
      <w:r w:rsidRPr="0085730A">
        <w:rPr>
          <w:sz w:val="26"/>
          <w:szCs w:val="26"/>
        </w:rPr>
        <w:t>агентства воздушного транспорта Министерства транспорта Российской Федерации</w:t>
      </w:r>
      <w:proofErr w:type="gramEnd"/>
      <w:r w:rsidRPr="0085730A">
        <w:rPr>
          <w:sz w:val="26"/>
          <w:szCs w:val="26"/>
        </w:rPr>
        <w:t xml:space="preserve"> от 23.12.2019 №1391-П «Об установлении </w:t>
      </w:r>
      <w:proofErr w:type="spellStart"/>
      <w:r w:rsidRPr="0085730A">
        <w:rPr>
          <w:sz w:val="26"/>
          <w:szCs w:val="26"/>
        </w:rPr>
        <w:t>приаэродромной</w:t>
      </w:r>
      <w:proofErr w:type="spellEnd"/>
      <w:r w:rsidRPr="0085730A">
        <w:rPr>
          <w:sz w:val="26"/>
          <w:szCs w:val="26"/>
        </w:rPr>
        <w:t xml:space="preserve"> территории аэродрома Астрахань (</w:t>
      </w:r>
      <w:proofErr w:type="spellStart"/>
      <w:r w:rsidRPr="0085730A">
        <w:rPr>
          <w:sz w:val="26"/>
          <w:szCs w:val="26"/>
        </w:rPr>
        <w:t>Нариманово</w:t>
      </w:r>
      <w:proofErr w:type="spellEnd"/>
      <w:r w:rsidRPr="0085730A">
        <w:rPr>
          <w:sz w:val="26"/>
          <w:szCs w:val="26"/>
        </w:rPr>
        <w:t xml:space="preserve">)» (далее — ПАТ) на территорию разработки документации по планировке  территории накладываются следующие ограничения: </w:t>
      </w:r>
    </w:p>
    <w:p w:rsidR="00913CE1" w:rsidRPr="00AA000E" w:rsidRDefault="00913CE1" w:rsidP="007F3F57">
      <w:pPr>
        <w:autoSpaceDE w:val="0"/>
        <w:autoSpaceDN w:val="0"/>
        <w:adjustRightInd w:val="0"/>
        <w:spacing w:line="360" w:lineRule="auto"/>
        <w:rPr>
          <w:color w:val="000000"/>
          <w:sz w:val="26"/>
          <w:szCs w:val="26"/>
        </w:rPr>
      </w:pPr>
      <w:r w:rsidRPr="00AA000E">
        <w:rPr>
          <w:color w:val="000000"/>
          <w:sz w:val="26"/>
          <w:szCs w:val="26"/>
        </w:rPr>
        <w:t>- сектора 1 внешней горизонтальной поверхности для ВПП 09/27</w:t>
      </w:r>
    </w:p>
    <w:p w:rsidR="00913CE1" w:rsidRDefault="00913CE1" w:rsidP="007F3F57">
      <w:pPr>
        <w:autoSpaceDE w:val="0"/>
        <w:autoSpaceDN w:val="0"/>
        <w:adjustRightInd w:val="0"/>
        <w:spacing w:line="360" w:lineRule="auto"/>
        <w:rPr>
          <w:color w:val="000000"/>
          <w:sz w:val="26"/>
          <w:szCs w:val="26"/>
        </w:rPr>
      </w:pPr>
      <w:r w:rsidRPr="00AA000E">
        <w:rPr>
          <w:color w:val="000000"/>
          <w:sz w:val="26"/>
          <w:szCs w:val="26"/>
        </w:rPr>
        <w:t xml:space="preserve">третьей </w:t>
      </w:r>
      <w:proofErr w:type="spellStart"/>
      <w:r w:rsidRPr="00AA000E">
        <w:rPr>
          <w:color w:val="000000"/>
          <w:sz w:val="26"/>
          <w:szCs w:val="26"/>
        </w:rPr>
        <w:t>подзоны</w:t>
      </w:r>
      <w:proofErr w:type="spellEnd"/>
      <w:r w:rsidRPr="00AA000E">
        <w:rPr>
          <w:color w:val="000000"/>
          <w:sz w:val="26"/>
          <w:szCs w:val="26"/>
        </w:rPr>
        <w:t xml:space="preserve"> по </w:t>
      </w:r>
      <w:proofErr w:type="spellStart"/>
      <w:r w:rsidRPr="00AA000E">
        <w:rPr>
          <w:color w:val="000000"/>
          <w:sz w:val="26"/>
          <w:szCs w:val="26"/>
        </w:rPr>
        <w:t>приаэродромной</w:t>
      </w:r>
      <w:proofErr w:type="spellEnd"/>
      <w:r w:rsidRPr="00AA000E">
        <w:rPr>
          <w:color w:val="000000"/>
          <w:sz w:val="26"/>
          <w:szCs w:val="26"/>
        </w:rPr>
        <w:t xml:space="preserve"> территории</w:t>
      </w:r>
      <w:r>
        <w:rPr>
          <w:color w:val="000000"/>
          <w:sz w:val="26"/>
          <w:szCs w:val="26"/>
        </w:rPr>
        <w:t>;</w:t>
      </w:r>
    </w:p>
    <w:p w:rsidR="00913CE1" w:rsidRPr="0085730A" w:rsidRDefault="00913CE1" w:rsidP="007F3F57">
      <w:pPr>
        <w:tabs>
          <w:tab w:val="left" w:pos="9639"/>
        </w:tabs>
        <w:spacing w:line="360" w:lineRule="auto"/>
        <w:rPr>
          <w:sz w:val="26"/>
          <w:szCs w:val="26"/>
        </w:rPr>
      </w:pPr>
      <w:r w:rsidRPr="0085730A">
        <w:rPr>
          <w:sz w:val="26"/>
          <w:szCs w:val="26"/>
        </w:rPr>
        <w:t xml:space="preserve">- четвертой </w:t>
      </w:r>
      <w:proofErr w:type="spellStart"/>
      <w:r w:rsidRPr="0085730A">
        <w:rPr>
          <w:sz w:val="26"/>
          <w:szCs w:val="26"/>
        </w:rPr>
        <w:t>подзоны</w:t>
      </w:r>
      <w:proofErr w:type="spellEnd"/>
      <w:r w:rsidRPr="0085730A">
        <w:rPr>
          <w:sz w:val="26"/>
          <w:szCs w:val="26"/>
        </w:rPr>
        <w:t xml:space="preserve"> ПАТ. </w:t>
      </w:r>
      <w:proofErr w:type="gramStart"/>
      <w:r w:rsidRPr="0085730A">
        <w:rPr>
          <w:sz w:val="26"/>
          <w:szCs w:val="26"/>
        </w:rPr>
        <w:t xml:space="preserve">В границах зоны ограничения застройки по высоте запрещено: а) размещение, строительство и сооружение объектов капитального строительства, временных объектов, объектов инженерной подготовки, линейных </w:t>
      </w:r>
      <w:r w:rsidRPr="0085730A">
        <w:rPr>
          <w:sz w:val="26"/>
          <w:szCs w:val="26"/>
        </w:rPr>
        <w:lastRenderedPageBreak/>
        <w:t xml:space="preserve">объектов, размещение машин и механизмов, превышающих ограничения, установленные в зоне ограничения застройки по высоте в составе четвертой </w:t>
      </w:r>
      <w:proofErr w:type="spellStart"/>
      <w:r w:rsidRPr="0085730A">
        <w:rPr>
          <w:sz w:val="26"/>
          <w:szCs w:val="26"/>
        </w:rPr>
        <w:t>подзоны</w:t>
      </w:r>
      <w:proofErr w:type="spellEnd"/>
      <w:r w:rsidRPr="0085730A">
        <w:rPr>
          <w:sz w:val="26"/>
          <w:szCs w:val="26"/>
        </w:rPr>
        <w:t>, не прошедших экспертизу на совместимость с действующими средствами РТОП и авиационной электросвязи аэродрома;</w:t>
      </w:r>
      <w:proofErr w:type="gramEnd"/>
      <w:r w:rsidRPr="0085730A">
        <w:rPr>
          <w:sz w:val="26"/>
          <w:szCs w:val="26"/>
        </w:rPr>
        <w:t xml:space="preserve"> б) размещение ветровых турбин абсолютной высотой свыше 32 м.</w:t>
      </w:r>
    </w:p>
    <w:p w:rsidR="00913CE1" w:rsidRPr="0085730A" w:rsidRDefault="00913CE1" w:rsidP="007F3F57">
      <w:pPr>
        <w:spacing w:line="360" w:lineRule="auto"/>
        <w:rPr>
          <w:sz w:val="26"/>
          <w:szCs w:val="26"/>
        </w:rPr>
      </w:pPr>
      <w:r w:rsidRPr="0085730A">
        <w:rPr>
          <w:sz w:val="26"/>
          <w:szCs w:val="26"/>
        </w:rPr>
        <w:t xml:space="preserve">- шестой </w:t>
      </w:r>
      <w:proofErr w:type="spellStart"/>
      <w:r w:rsidRPr="0085730A">
        <w:rPr>
          <w:sz w:val="26"/>
          <w:szCs w:val="26"/>
        </w:rPr>
        <w:t>подзоне</w:t>
      </w:r>
      <w:proofErr w:type="spellEnd"/>
      <w:r w:rsidRPr="0085730A">
        <w:rPr>
          <w:sz w:val="26"/>
          <w:szCs w:val="26"/>
        </w:rPr>
        <w:t xml:space="preserve"> ПАТ. В границах шестой </w:t>
      </w:r>
      <w:proofErr w:type="spellStart"/>
      <w:r w:rsidRPr="0085730A">
        <w:rPr>
          <w:sz w:val="26"/>
          <w:szCs w:val="26"/>
        </w:rPr>
        <w:t>подзоны</w:t>
      </w:r>
      <w:proofErr w:type="spellEnd"/>
      <w:r w:rsidRPr="0085730A">
        <w:rPr>
          <w:sz w:val="26"/>
          <w:szCs w:val="26"/>
        </w:rPr>
        <w:t xml:space="preserve"> ПАТ запрещается размещать объекты, способствующие привлечению и массовому скоплению птиц, а именно устанавливается запрет на размещение полигонов твердых коммунальных отходов, скотобоен, ферм, скотомогильников, мусоросжигательных и мусороперерабатывающих заводов, объектов сортировки мусора, рыбных хозяйств.</w:t>
      </w:r>
    </w:p>
    <w:p w:rsidR="00C16A15" w:rsidRPr="00FC6AC9" w:rsidRDefault="00C16A15" w:rsidP="007F3F57">
      <w:pPr>
        <w:ind w:firstLine="0"/>
        <w:rPr>
          <w:sz w:val="26"/>
          <w:szCs w:val="26"/>
        </w:rPr>
      </w:pPr>
    </w:p>
    <w:p w:rsidR="00F47753" w:rsidRPr="00FC6AC9" w:rsidRDefault="0000127C" w:rsidP="00B741AC">
      <w:pPr>
        <w:tabs>
          <w:tab w:val="left" w:pos="9639"/>
        </w:tabs>
        <w:spacing w:line="360" w:lineRule="auto"/>
        <w:rPr>
          <w:sz w:val="26"/>
          <w:szCs w:val="26"/>
        </w:rPr>
      </w:pPr>
      <w:r w:rsidRPr="00FC6AC9">
        <w:rPr>
          <w:sz w:val="26"/>
          <w:szCs w:val="26"/>
        </w:rPr>
        <w:t>У</w:t>
      </w:r>
      <w:r w:rsidR="00F47753" w:rsidRPr="00FC6AC9">
        <w:rPr>
          <w:sz w:val="26"/>
          <w:szCs w:val="26"/>
        </w:rPr>
        <w:t>становление зон действия сервитутов, видов обременений и ограничений использования земельных участков не производилось ввиду отсутствия необходимости.</w:t>
      </w:r>
    </w:p>
    <w:p w:rsidR="004414C5" w:rsidRPr="00FC6AC9" w:rsidRDefault="004414C5" w:rsidP="00B741AC">
      <w:pPr>
        <w:tabs>
          <w:tab w:val="left" w:pos="9639"/>
        </w:tabs>
        <w:spacing w:line="360" w:lineRule="auto"/>
        <w:rPr>
          <w:sz w:val="26"/>
          <w:szCs w:val="26"/>
        </w:rPr>
      </w:pPr>
      <w:r w:rsidRPr="00FC6AC9">
        <w:rPr>
          <w:sz w:val="26"/>
          <w:szCs w:val="26"/>
        </w:rPr>
        <w:t xml:space="preserve">На земельном участке с кадастровым номером </w:t>
      </w:r>
      <w:r w:rsidR="001B7B1D" w:rsidRPr="00FC6AC9">
        <w:rPr>
          <w:sz w:val="26"/>
          <w:szCs w:val="26"/>
        </w:rPr>
        <w:t xml:space="preserve">30:12:010251:52 </w:t>
      </w:r>
      <w:r w:rsidRPr="00FC6AC9">
        <w:rPr>
          <w:sz w:val="26"/>
          <w:szCs w:val="26"/>
        </w:rPr>
        <w:t xml:space="preserve">(ВРИ «магазины») расположено нежилое здание КН </w:t>
      </w:r>
      <w:r w:rsidR="001B7B1D" w:rsidRPr="00FC6AC9">
        <w:rPr>
          <w:sz w:val="26"/>
          <w:szCs w:val="26"/>
        </w:rPr>
        <w:t>30:12:010251:537</w:t>
      </w:r>
      <w:r w:rsidRPr="00FC6AC9">
        <w:rPr>
          <w:sz w:val="26"/>
          <w:szCs w:val="26"/>
        </w:rPr>
        <w:t xml:space="preserve">. </w:t>
      </w:r>
      <w:proofErr w:type="gramStart"/>
      <w:r w:rsidR="001B7B1D" w:rsidRPr="00FC6AC9">
        <w:rPr>
          <w:sz w:val="26"/>
          <w:szCs w:val="26"/>
        </w:rPr>
        <w:t>П</w:t>
      </w:r>
      <w:r w:rsidRPr="00FC6AC9">
        <w:rPr>
          <w:sz w:val="26"/>
          <w:szCs w:val="26"/>
        </w:rPr>
        <w:t>лощадь</w:t>
      </w:r>
      <w:r w:rsidR="00346C40" w:rsidRPr="00FC6AC9">
        <w:rPr>
          <w:sz w:val="26"/>
          <w:szCs w:val="26"/>
        </w:rPr>
        <w:t xml:space="preserve"> земельн</w:t>
      </w:r>
      <w:r w:rsidR="001B7B1D" w:rsidRPr="00FC6AC9">
        <w:rPr>
          <w:sz w:val="26"/>
          <w:szCs w:val="26"/>
        </w:rPr>
        <w:t>ого</w:t>
      </w:r>
      <w:r w:rsidR="00346C40" w:rsidRPr="00FC6AC9">
        <w:rPr>
          <w:sz w:val="26"/>
          <w:szCs w:val="26"/>
        </w:rPr>
        <w:t xml:space="preserve"> участк</w:t>
      </w:r>
      <w:r w:rsidR="001B7B1D" w:rsidRPr="00FC6AC9">
        <w:rPr>
          <w:sz w:val="26"/>
          <w:szCs w:val="26"/>
        </w:rPr>
        <w:t>а</w:t>
      </w:r>
      <w:r w:rsidR="00346C40" w:rsidRPr="00FC6AC9">
        <w:rPr>
          <w:sz w:val="26"/>
          <w:szCs w:val="26"/>
        </w:rPr>
        <w:t xml:space="preserve"> с кадастровыми номерами </w:t>
      </w:r>
      <w:r w:rsidR="001B7B1D" w:rsidRPr="00FC6AC9">
        <w:rPr>
          <w:sz w:val="26"/>
          <w:szCs w:val="26"/>
        </w:rPr>
        <w:t xml:space="preserve">30:12:010251:52 </w:t>
      </w:r>
      <w:r w:rsidR="00346C40" w:rsidRPr="00FC6AC9">
        <w:rPr>
          <w:sz w:val="26"/>
          <w:szCs w:val="26"/>
        </w:rPr>
        <w:t xml:space="preserve"> равна </w:t>
      </w:r>
      <w:r w:rsidR="001B7B1D" w:rsidRPr="00FC6AC9">
        <w:rPr>
          <w:sz w:val="26"/>
          <w:szCs w:val="26"/>
        </w:rPr>
        <w:t>575,0</w:t>
      </w:r>
      <w:r w:rsidR="00346C40" w:rsidRPr="00FC6AC9">
        <w:rPr>
          <w:sz w:val="26"/>
          <w:szCs w:val="26"/>
        </w:rPr>
        <w:t xml:space="preserve"> </w:t>
      </w:r>
      <w:proofErr w:type="spellStart"/>
      <w:r w:rsidR="00346C40" w:rsidRPr="00FC6AC9">
        <w:rPr>
          <w:sz w:val="26"/>
          <w:szCs w:val="26"/>
        </w:rPr>
        <w:t>кв.м</w:t>
      </w:r>
      <w:proofErr w:type="spellEnd"/>
      <w:r w:rsidR="00346C40" w:rsidRPr="00FC6AC9">
        <w:rPr>
          <w:sz w:val="26"/>
          <w:szCs w:val="26"/>
        </w:rPr>
        <w:t xml:space="preserve">. Суммарная площадь ОКС с кадастровыми номерами </w:t>
      </w:r>
      <w:r w:rsidR="001B7B1D" w:rsidRPr="00FC6AC9">
        <w:rPr>
          <w:sz w:val="26"/>
          <w:szCs w:val="26"/>
        </w:rPr>
        <w:t>30:12:010251:537 по сведениям ЕГРН равна 479,9</w:t>
      </w:r>
      <w:r w:rsidR="00346C40" w:rsidRPr="00FC6AC9">
        <w:rPr>
          <w:sz w:val="26"/>
          <w:szCs w:val="26"/>
        </w:rPr>
        <w:t xml:space="preserve"> </w:t>
      </w:r>
      <w:proofErr w:type="spellStart"/>
      <w:r w:rsidR="00346C40" w:rsidRPr="00FC6AC9">
        <w:rPr>
          <w:sz w:val="26"/>
          <w:szCs w:val="26"/>
        </w:rPr>
        <w:t>кв.м</w:t>
      </w:r>
      <w:proofErr w:type="spellEnd"/>
      <w:r w:rsidR="00346C40" w:rsidRPr="00FC6AC9">
        <w:rPr>
          <w:sz w:val="26"/>
          <w:szCs w:val="26"/>
        </w:rPr>
        <w:t>., площадь пятна застройки равна 5</w:t>
      </w:r>
      <w:r w:rsidR="001B7B1D" w:rsidRPr="00FC6AC9">
        <w:rPr>
          <w:sz w:val="26"/>
          <w:szCs w:val="26"/>
        </w:rPr>
        <w:t>20,88</w:t>
      </w:r>
      <w:r w:rsidR="00346C40" w:rsidRPr="00FC6AC9">
        <w:rPr>
          <w:sz w:val="26"/>
          <w:szCs w:val="26"/>
        </w:rPr>
        <w:t xml:space="preserve"> </w:t>
      </w:r>
      <w:proofErr w:type="spellStart"/>
      <w:r w:rsidR="00346C40" w:rsidRPr="00FC6AC9">
        <w:rPr>
          <w:sz w:val="26"/>
          <w:szCs w:val="26"/>
        </w:rPr>
        <w:t>кв.м</w:t>
      </w:r>
      <w:proofErr w:type="spellEnd"/>
      <w:r w:rsidR="00346C40" w:rsidRPr="00FC6AC9">
        <w:rPr>
          <w:sz w:val="26"/>
          <w:szCs w:val="26"/>
        </w:rPr>
        <w:t>. Соответственно коэффициент застройки н</w:t>
      </w:r>
      <w:r w:rsidR="001B7B1D" w:rsidRPr="00FC6AC9">
        <w:rPr>
          <w:sz w:val="26"/>
          <w:szCs w:val="26"/>
        </w:rPr>
        <w:t>а данный момент составляет 90,58</w:t>
      </w:r>
      <w:r w:rsidR="00346C40" w:rsidRPr="00FC6AC9">
        <w:rPr>
          <w:sz w:val="26"/>
          <w:szCs w:val="26"/>
        </w:rPr>
        <w:t>%, что не соответствует действующим ПЗЗ (коэффициент застройки по ПЗЗ в зоне Ж-3 составляет 60</w:t>
      </w:r>
      <w:proofErr w:type="gramEnd"/>
      <w:r w:rsidR="00346C40" w:rsidRPr="00FC6AC9">
        <w:rPr>
          <w:sz w:val="26"/>
          <w:szCs w:val="26"/>
        </w:rPr>
        <w:t>%).</w:t>
      </w:r>
    </w:p>
    <w:p w:rsidR="00C55895" w:rsidRPr="00FC6AC9" w:rsidRDefault="009D04E9" w:rsidP="00AF5725">
      <w:pPr>
        <w:widowControl w:val="0"/>
        <w:spacing w:line="360" w:lineRule="auto"/>
        <w:rPr>
          <w:sz w:val="26"/>
          <w:szCs w:val="26"/>
        </w:rPr>
      </w:pPr>
      <w:r w:rsidRPr="00FC6AC9">
        <w:rPr>
          <w:sz w:val="26"/>
          <w:szCs w:val="26"/>
        </w:rPr>
        <w:t xml:space="preserve">Для более рационального использования </w:t>
      </w:r>
      <w:r w:rsidR="00DE5104" w:rsidRPr="00FC6AC9">
        <w:rPr>
          <w:sz w:val="26"/>
          <w:szCs w:val="26"/>
        </w:rPr>
        <w:t xml:space="preserve">земель </w:t>
      </w:r>
      <w:r w:rsidR="00CF166F" w:rsidRPr="00FC6AC9">
        <w:rPr>
          <w:sz w:val="26"/>
          <w:szCs w:val="26"/>
        </w:rPr>
        <w:t>и</w:t>
      </w:r>
      <w:r w:rsidR="00B61458" w:rsidRPr="00FC6AC9">
        <w:rPr>
          <w:sz w:val="26"/>
          <w:szCs w:val="26"/>
        </w:rPr>
        <w:t xml:space="preserve"> </w:t>
      </w:r>
      <w:r w:rsidR="00DE5104" w:rsidRPr="00FC6AC9">
        <w:rPr>
          <w:sz w:val="26"/>
          <w:szCs w:val="26"/>
        </w:rPr>
        <w:t xml:space="preserve"> </w:t>
      </w:r>
      <w:r w:rsidR="00B61458" w:rsidRPr="00FC6AC9">
        <w:rPr>
          <w:sz w:val="26"/>
          <w:szCs w:val="26"/>
        </w:rPr>
        <w:t xml:space="preserve">приведения в соответствие площади земельного участка к параметрам застройки в соответствии с ПЗЗ </w:t>
      </w:r>
      <w:r w:rsidR="00DE5104" w:rsidRPr="00FC6AC9">
        <w:rPr>
          <w:sz w:val="26"/>
          <w:szCs w:val="26"/>
        </w:rPr>
        <w:t>проектом межевани</w:t>
      </w:r>
      <w:r w:rsidR="00537225" w:rsidRPr="00FC6AC9">
        <w:rPr>
          <w:sz w:val="26"/>
          <w:szCs w:val="26"/>
        </w:rPr>
        <w:t>я</w:t>
      </w:r>
      <w:r w:rsidR="00DE5104" w:rsidRPr="00FC6AC9">
        <w:rPr>
          <w:sz w:val="26"/>
          <w:szCs w:val="26"/>
        </w:rPr>
        <w:t xml:space="preserve"> предусмотрено перераспределение</w:t>
      </w:r>
      <w:r w:rsidR="00C55895" w:rsidRPr="00FC6AC9">
        <w:rPr>
          <w:sz w:val="26"/>
          <w:szCs w:val="26"/>
        </w:rPr>
        <w:t xml:space="preserve"> земельного участка с кадастровым номером </w:t>
      </w:r>
      <w:r w:rsidR="00CF166F" w:rsidRPr="00FC6AC9">
        <w:rPr>
          <w:sz w:val="26"/>
          <w:szCs w:val="26"/>
        </w:rPr>
        <w:t xml:space="preserve">30:12:010251:52  </w:t>
      </w:r>
      <w:r w:rsidR="00C55895" w:rsidRPr="00FC6AC9">
        <w:rPr>
          <w:sz w:val="26"/>
          <w:szCs w:val="26"/>
        </w:rPr>
        <w:t xml:space="preserve">с землями кадастрового квартала </w:t>
      </w:r>
      <w:r w:rsidR="00CF166F" w:rsidRPr="00FC6AC9">
        <w:rPr>
          <w:sz w:val="26"/>
          <w:szCs w:val="26"/>
        </w:rPr>
        <w:t xml:space="preserve">30:12:010251. </w:t>
      </w:r>
      <w:r w:rsidR="00C55895" w:rsidRPr="00FC6AC9">
        <w:rPr>
          <w:sz w:val="26"/>
          <w:szCs w:val="26"/>
        </w:rPr>
        <w:t>В ходе анализа исходных материалов и топографич</w:t>
      </w:r>
      <w:r w:rsidR="00740CAF" w:rsidRPr="00FC6AC9">
        <w:rPr>
          <w:sz w:val="26"/>
          <w:szCs w:val="26"/>
        </w:rPr>
        <w:t xml:space="preserve">еской съемке установлено, что </w:t>
      </w:r>
      <w:r w:rsidR="00C55895" w:rsidRPr="00FC6AC9">
        <w:rPr>
          <w:sz w:val="26"/>
          <w:szCs w:val="26"/>
        </w:rPr>
        <w:t xml:space="preserve">формирование самостоятельного земельного участка в границах разработки проекта межевания территории для последующего предоставления по средствам аукциона невозможно, т.к. </w:t>
      </w:r>
      <w:r w:rsidR="00AF5725" w:rsidRPr="00FC6AC9">
        <w:rPr>
          <w:sz w:val="26"/>
          <w:szCs w:val="26"/>
        </w:rPr>
        <w:t>их использование будет противоречить требованиям пожарных и санитарных норм по отношению к объектам капитального строительства, расположенным на смежных земельных участках;</w:t>
      </w:r>
    </w:p>
    <w:p w:rsidR="00740CAF" w:rsidRPr="00FC6AC9" w:rsidRDefault="00C62A34" w:rsidP="005F2C92">
      <w:pPr>
        <w:widowControl w:val="0"/>
        <w:spacing w:line="360" w:lineRule="auto"/>
        <w:rPr>
          <w:b/>
          <w:sz w:val="26"/>
          <w:szCs w:val="26"/>
        </w:rPr>
      </w:pPr>
      <w:r w:rsidRPr="00FC6AC9">
        <w:rPr>
          <w:sz w:val="26"/>
          <w:szCs w:val="26"/>
        </w:rPr>
        <w:t>В соответствии с картой градостроительного</w:t>
      </w:r>
      <w:r w:rsidR="00950456">
        <w:rPr>
          <w:sz w:val="26"/>
          <w:szCs w:val="26"/>
        </w:rPr>
        <w:t xml:space="preserve"> зонирования </w:t>
      </w:r>
      <w:bookmarkStart w:id="0" w:name="_GoBack"/>
      <w:bookmarkEnd w:id="0"/>
      <w:r w:rsidR="00950456">
        <w:rPr>
          <w:sz w:val="26"/>
          <w:szCs w:val="26"/>
        </w:rPr>
        <w:t>Правил</w:t>
      </w:r>
      <w:r w:rsidRPr="00FC6AC9">
        <w:rPr>
          <w:sz w:val="26"/>
          <w:szCs w:val="26"/>
        </w:rPr>
        <w:t xml:space="preserve"> </w:t>
      </w:r>
      <w:r w:rsidRPr="00FC6AC9">
        <w:rPr>
          <w:sz w:val="26"/>
          <w:szCs w:val="26"/>
        </w:rPr>
        <w:lastRenderedPageBreak/>
        <w:t xml:space="preserve">землепользования и застройки </w:t>
      </w:r>
      <w:r w:rsidR="00E224A1" w:rsidRPr="00FC6AC9">
        <w:rPr>
          <w:sz w:val="26"/>
          <w:szCs w:val="26"/>
        </w:rPr>
        <w:t xml:space="preserve">г. Астрахани в новой редакции, утверждены решением Городской Думы МО «Город Астрахань» от </w:t>
      </w:r>
      <w:r w:rsidR="004E2466" w:rsidRPr="00FC6AC9">
        <w:rPr>
          <w:sz w:val="26"/>
          <w:szCs w:val="26"/>
        </w:rPr>
        <w:t>16.07.2020</w:t>
      </w:r>
      <w:r w:rsidR="00E224A1" w:rsidRPr="00FC6AC9">
        <w:rPr>
          <w:sz w:val="26"/>
          <w:szCs w:val="26"/>
        </w:rPr>
        <w:t xml:space="preserve"> года № </w:t>
      </w:r>
      <w:r w:rsidR="004E2466" w:rsidRPr="00FC6AC9">
        <w:rPr>
          <w:sz w:val="26"/>
          <w:szCs w:val="26"/>
        </w:rPr>
        <w:t>69</w:t>
      </w:r>
      <w:r w:rsidR="00E224A1" w:rsidRPr="00FC6AC9">
        <w:rPr>
          <w:sz w:val="26"/>
          <w:szCs w:val="26"/>
        </w:rPr>
        <w:t xml:space="preserve">, </w:t>
      </w:r>
      <w:r w:rsidR="00367207" w:rsidRPr="00FC6AC9">
        <w:rPr>
          <w:sz w:val="26"/>
          <w:szCs w:val="26"/>
        </w:rPr>
        <w:t xml:space="preserve">с изменениями от 21.04.2022 №25, </w:t>
      </w:r>
      <w:r w:rsidRPr="00FC6AC9">
        <w:rPr>
          <w:sz w:val="26"/>
          <w:szCs w:val="26"/>
        </w:rPr>
        <w:t>формируемы</w:t>
      </w:r>
      <w:r w:rsidR="00E224A1" w:rsidRPr="00FC6AC9">
        <w:rPr>
          <w:sz w:val="26"/>
          <w:szCs w:val="26"/>
        </w:rPr>
        <w:t>й</w:t>
      </w:r>
      <w:r w:rsidRPr="00FC6AC9">
        <w:rPr>
          <w:sz w:val="26"/>
          <w:szCs w:val="26"/>
        </w:rPr>
        <w:t xml:space="preserve"> земельны</w:t>
      </w:r>
      <w:r w:rsidR="00E224A1" w:rsidRPr="00FC6AC9">
        <w:rPr>
          <w:sz w:val="26"/>
          <w:szCs w:val="26"/>
        </w:rPr>
        <w:t>й</w:t>
      </w:r>
      <w:r w:rsidRPr="00FC6AC9">
        <w:rPr>
          <w:sz w:val="26"/>
          <w:szCs w:val="26"/>
        </w:rPr>
        <w:t xml:space="preserve"> участ</w:t>
      </w:r>
      <w:r w:rsidR="00E224A1" w:rsidRPr="00FC6AC9">
        <w:rPr>
          <w:sz w:val="26"/>
          <w:szCs w:val="26"/>
        </w:rPr>
        <w:t>ок расположен</w:t>
      </w:r>
      <w:r w:rsidRPr="00FC6AC9">
        <w:rPr>
          <w:sz w:val="26"/>
          <w:szCs w:val="26"/>
        </w:rPr>
        <w:t xml:space="preserve"> в зоне </w:t>
      </w:r>
      <w:r w:rsidR="00D77307" w:rsidRPr="00FC6AC9">
        <w:rPr>
          <w:sz w:val="26"/>
          <w:szCs w:val="26"/>
        </w:rPr>
        <w:t>Ж-</w:t>
      </w:r>
      <w:r w:rsidR="00740CAF" w:rsidRPr="00FC6AC9">
        <w:rPr>
          <w:sz w:val="26"/>
          <w:szCs w:val="26"/>
        </w:rPr>
        <w:t>3</w:t>
      </w:r>
      <w:r w:rsidR="00E224A1" w:rsidRPr="00FC6AC9">
        <w:rPr>
          <w:sz w:val="26"/>
          <w:szCs w:val="26"/>
        </w:rPr>
        <w:t xml:space="preserve"> (</w:t>
      </w:r>
      <w:r w:rsidR="00740CAF" w:rsidRPr="00FC6AC9">
        <w:rPr>
          <w:sz w:val="26"/>
          <w:szCs w:val="26"/>
        </w:rPr>
        <w:t>Зона многоэтажной жилой застройки</w:t>
      </w:r>
      <w:r w:rsidR="00771CF2" w:rsidRPr="00FC6AC9">
        <w:rPr>
          <w:sz w:val="26"/>
          <w:szCs w:val="26"/>
        </w:rPr>
        <w:t>)</w:t>
      </w:r>
      <w:r w:rsidR="00D77307" w:rsidRPr="00FC6AC9">
        <w:rPr>
          <w:sz w:val="26"/>
          <w:szCs w:val="26"/>
        </w:rPr>
        <w:t>.</w:t>
      </w:r>
      <w:r w:rsidR="00740CAF" w:rsidRPr="00FC6AC9">
        <w:rPr>
          <w:b/>
          <w:sz w:val="26"/>
          <w:szCs w:val="26"/>
        </w:rPr>
        <w:t xml:space="preserve"> </w:t>
      </w:r>
    </w:p>
    <w:p w:rsidR="00665EE1" w:rsidRPr="00FC6AC9" w:rsidRDefault="00665EE1" w:rsidP="001C4295">
      <w:pPr>
        <w:widowControl w:val="0"/>
        <w:spacing w:line="360" w:lineRule="auto"/>
        <w:ind w:firstLine="0"/>
        <w:rPr>
          <w:b/>
          <w:sz w:val="26"/>
          <w:szCs w:val="26"/>
        </w:rPr>
      </w:pPr>
    </w:p>
    <w:p w:rsidR="00740CAF" w:rsidRPr="00FC6AC9" w:rsidRDefault="00665EE1" w:rsidP="00740CAF">
      <w:pPr>
        <w:widowControl w:val="0"/>
        <w:ind w:firstLine="708"/>
        <w:rPr>
          <w:b/>
          <w:sz w:val="26"/>
          <w:szCs w:val="26"/>
        </w:rPr>
      </w:pPr>
      <w:r w:rsidRPr="00FC6AC9">
        <w:rPr>
          <w:b/>
          <w:sz w:val="26"/>
          <w:szCs w:val="26"/>
        </w:rPr>
        <w:t xml:space="preserve">                   </w:t>
      </w:r>
      <w:r w:rsidR="00740CAF" w:rsidRPr="00FC6AC9">
        <w:rPr>
          <w:b/>
          <w:sz w:val="26"/>
          <w:szCs w:val="26"/>
        </w:rPr>
        <w:t>Ж-3. Зона многоэтажной жилой застройки.</w:t>
      </w:r>
    </w:p>
    <w:tbl>
      <w:tblPr>
        <w:tblW w:w="9938" w:type="dxa"/>
        <w:tblInd w:w="39" w:type="dxa"/>
        <w:tblLayout w:type="fixed"/>
        <w:tblCellMar>
          <w:top w:w="45" w:type="dxa"/>
          <w:left w:w="54" w:type="dxa"/>
          <w:bottom w:w="45" w:type="dxa"/>
          <w:right w:w="57" w:type="dxa"/>
        </w:tblCellMar>
        <w:tblLook w:val="04A0" w:firstRow="1" w:lastRow="0" w:firstColumn="1" w:lastColumn="0" w:noHBand="0" w:noVBand="1"/>
      </w:tblPr>
      <w:tblGrid>
        <w:gridCol w:w="3890"/>
        <w:gridCol w:w="1370"/>
        <w:gridCol w:w="3293"/>
        <w:gridCol w:w="1385"/>
      </w:tblGrid>
      <w:tr w:rsidR="00367207" w:rsidTr="00367207">
        <w:trPr>
          <w:trHeight w:val="518"/>
        </w:trPr>
        <w:tc>
          <w:tcPr>
            <w:tcW w:w="5260" w:type="dxa"/>
            <w:gridSpan w:val="2"/>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jc w:val="center"/>
              <w:rPr>
                <w:rFonts w:eastAsia="Calibri"/>
                <w:color w:val="00000A"/>
                <w:spacing w:val="-4"/>
                <w:kern w:val="2"/>
                <w:lang w:eastAsia="zh-CN"/>
              </w:rPr>
            </w:pPr>
            <w:r>
              <w:rPr>
                <w:b/>
                <w:spacing w:val="-4"/>
                <w:sz w:val="24"/>
                <w:szCs w:val="24"/>
              </w:rPr>
              <w:t>Основные виды разрешенного использования</w:t>
            </w:r>
          </w:p>
        </w:tc>
        <w:tc>
          <w:tcPr>
            <w:tcW w:w="4678" w:type="dxa"/>
            <w:gridSpan w:val="2"/>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jc w:val="center"/>
              <w:rPr>
                <w:rFonts w:eastAsia="Calibri"/>
                <w:color w:val="00000A"/>
                <w:spacing w:val="-4"/>
                <w:kern w:val="2"/>
                <w:lang w:eastAsia="zh-CN"/>
              </w:rPr>
            </w:pPr>
            <w:r>
              <w:rPr>
                <w:b/>
                <w:spacing w:val="-4"/>
                <w:sz w:val="24"/>
                <w:szCs w:val="24"/>
              </w:rPr>
              <w:t>Условно разрешенные виды использования</w:t>
            </w:r>
          </w:p>
        </w:tc>
      </w:tr>
      <w:tr w:rsidR="00367207" w:rsidTr="00367207">
        <w:trPr>
          <w:trHeight w:val="259"/>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jc w:val="center"/>
              <w:rPr>
                <w:rFonts w:eastAsia="Calibri"/>
                <w:color w:val="00000A"/>
                <w:spacing w:val="-4"/>
                <w:kern w:val="2"/>
                <w:lang w:eastAsia="zh-CN"/>
              </w:rPr>
            </w:pPr>
            <w:r>
              <w:rPr>
                <w:spacing w:val="-4"/>
                <w:sz w:val="24"/>
                <w:szCs w:val="24"/>
              </w:rPr>
              <w:t>Наименование вида</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jc w:val="center"/>
              <w:rPr>
                <w:rFonts w:eastAsia="Calibri"/>
                <w:color w:val="00000A"/>
                <w:spacing w:val="-4"/>
                <w:kern w:val="2"/>
                <w:lang w:eastAsia="zh-CN"/>
              </w:rPr>
            </w:pPr>
            <w:r>
              <w:rPr>
                <w:spacing w:val="-4"/>
                <w:sz w:val="24"/>
                <w:szCs w:val="24"/>
              </w:rPr>
              <w:t>Код</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jc w:val="center"/>
              <w:rPr>
                <w:rFonts w:eastAsia="Calibri"/>
                <w:color w:val="00000A"/>
                <w:spacing w:val="-4"/>
                <w:kern w:val="2"/>
                <w:lang w:eastAsia="zh-CN"/>
              </w:rPr>
            </w:pPr>
            <w:r>
              <w:rPr>
                <w:spacing w:val="-4"/>
                <w:sz w:val="24"/>
                <w:szCs w:val="24"/>
              </w:rPr>
              <w:t>Наименование вида</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jc w:val="center"/>
              <w:rPr>
                <w:rFonts w:eastAsia="Calibri"/>
                <w:color w:val="00000A"/>
                <w:spacing w:val="-4"/>
                <w:kern w:val="2"/>
                <w:lang w:eastAsia="zh-CN"/>
              </w:rPr>
            </w:pPr>
            <w:r>
              <w:rPr>
                <w:spacing w:val="-4"/>
                <w:sz w:val="24"/>
                <w:szCs w:val="24"/>
              </w:rPr>
              <w:t>Код</w:t>
            </w:r>
          </w:p>
        </w:tc>
      </w:tr>
      <w:tr w:rsidR="00367207" w:rsidTr="00367207">
        <w:trPr>
          <w:trHeight w:val="259"/>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proofErr w:type="spellStart"/>
            <w:r>
              <w:rPr>
                <w:spacing w:val="-4"/>
                <w:sz w:val="24"/>
                <w:szCs w:val="24"/>
              </w:rPr>
              <w:t>Среднеэтажная</w:t>
            </w:r>
            <w:proofErr w:type="spellEnd"/>
            <w:r>
              <w:rPr>
                <w:spacing w:val="-4"/>
                <w:sz w:val="24"/>
                <w:szCs w:val="24"/>
              </w:rPr>
              <w:t xml:space="preserve"> жилая застройка</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2.5</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Хранение автотранспорта</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2.7.1</w:t>
            </w:r>
          </w:p>
        </w:tc>
      </w:tr>
      <w:tr w:rsidR="00367207" w:rsidTr="00367207">
        <w:trPr>
          <w:trHeight w:val="518"/>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Многоэтажная жилая застройка (высотная застройка)</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2.6</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Общественное управление</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3.8</w:t>
            </w:r>
          </w:p>
        </w:tc>
      </w:tr>
      <w:tr w:rsidR="00367207" w:rsidTr="00367207">
        <w:trPr>
          <w:trHeight w:val="518"/>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Коммунальное обслуживание</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3.1</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sz w:val="24"/>
                <w:szCs w:val="24"/>
                <w:lang w:eastAsia="zh-CN"/>
              </w:rPr>
            </w:pPr>
            <w:r>
              <w:rPr>
                <w:spacing w:val="-4"/>
                <w:sz w:val="24"/>
                <w:szCs w:val="24"/>
              </w:rPr>
              <w:t>Размещение гаражей для собственных нужд</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rPr>
                <w:rFonts w:eastAsia="Calibri"/>
                <w:color w:val="00000A"/>
                <w:spacing w:val="-4"/>
                <w:kern w:val="2"/>
                <w:sz w:val="24"/>
                <w:szCs w:val="24"/>
                <w:lang w:eastAsia="zh-CN"/>
              </w:rPr>
            </w:pPr>
            <w:r>
              <w:rPr>
                <w:spacing w:val="-4"/>
                <w:sz w:val="24"/>
                <w:szCs w:val="24"/>
              </w:rPr>
              <w:t>2.7.2</w:t>
            </w:r>
          </w:p>
        </w:tc>
      </w:tr>
      <w:tr w:rsidR="00367207" w:rsidTr="00367207">
        <w:trPr>
          <w:trHeight w:val="259"/>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Социальное обслуживание</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3.2</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Ветеринарное обслуживание</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3.10</w:t>
            </w:r>
          </w:p>
        </w:tc>
      </w:tr>
      <w:tr w:rsidR="00367207" w:rsidTr="00367207">
        <w:trPr>
          <w:trHeight w:val="259"/>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Бытовое обслуживание</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3.3</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Банковская и страховая деятельность</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4.5</w:t>
            </w:r>
          </w:p>
        </w:tc>
      </w:tr>
      <w:tr w:rsidR="00367207" w:rsidTr="00367207">
        <w:trPr>
          <w:trHeight w:val="613"/>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Амбулаторно-поликлиническое обслуживание</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3.4.1</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Общественное питание</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4.6</w:t>
            </w:r>
          </w:p>
        </w:tc>
      </w:tr>
      <w:tr w:rsidR="00367207" w:rsidTr="00367207">
        <w:trPr>
          <w:trHeight w:val="613"/>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Стационарное медицинское обслуживание</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3.4.2</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Гостиничное обслуживание</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4.7</w:t>
            </w:r>
          </w:p>
        </w:tc>
      </w:tr>
      <w:tr w:rsidR="00367207" w:rsidTr="00367207">
        <w:trPr>
          <w:trHeight w:val="532"/>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Дошкольное, начальное и среднее общее образование</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3.5.1</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Служебные гаражи</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4.9</w:t>
            </w:r>
          </w:p>
        </w:tc>
      </w:tr>
      <w:tr w:rsidR="00367207" w:rsidTr="00367207">
        <w:trPr>
          <w:trHeight w:val="495"/>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Среднее и высшее профессиональное образование</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3.5.2</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Обеспечение занятий спортом в помещениях</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5.1.2</w:t>
            </w:r>
          </w:p>
        </w:tc>
      </w:tr>
      <w:tr w:rsidR="00367207" w:rsidTr="00367207">
        <w:trPr>
          <w:trHeight w:val="245"/>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Культурное развитие*</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3.6</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Площадки для занятия спортом</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5.1.3</w:t>
            </w:r>
          </w:p>
        </w:tc>
      </w:tr>
      <w:tr w:rsidR="00367207" w:rsidTr="00367207">
        <w:trPr>
          <w:trHeight w:val="314"/>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Деловое управление</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4.1</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Связь</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6.8</w:t>
            </w:r>
          </w:p>
        </w:tc>
      </w:tr>
      <w:tr w:rsidR="00367207" w:rsidTr="00367207">
        <w:trPr>
          <w:trHeight w:val="202"/>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Магазины**</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4.4</w:t>
            </w:r>
          </w:p>
        </w:tc>
        <w:tc>
          <w:tcPr>
            <w:tcW w:w="3293"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tabs>
                <w:tab w:val="left" w:pos="1140"/>
              </w:tabs>
              <w:snapToGrid w:val="0"/>
              <w:spacing w:line="306" w:lineRule="exact"/>
              <w:rPr>
                <w:rFonts w:eastAsia="Calibri"/>
                <w:color w:val="00000A"/>
                <w:spacing w:val="-4"/>
                <w:kern w:val="24"/>
                <w:sz w:val="24"/>
                <w:szCs w:val="24"/>
                <w:lang w:eastAsia="zh-CN"/>
              </w:rPr>
            </w:pPr>
            <w:r>
              <w:rPr>
                <w:spacing w:val="-4"/>
                <w:kern w:val="24"/>
                <w:sz w:val="24"/>
                <w:szCs w:val="24"/>
              </w:rPr>
              <w:t>Обеспечение обороны и безопасности***</w:t>
            </w:r>
          </w:p>
        </w:tc>
        <w:tc>
          <w:tcPr>
            <w:tcW w:w="1385" w:type="dxa"/>
            <w:tcBorders>
              <w:top w:val="single" w:sz="2" w:space="0" w:color="000001"/>
              <w:left w:val="single" w:sz="2" w:space="0" w:color="000001"/>
              <w:bottom w:val="single" w:sz="2" w:space="0" w:color="000001"/>
              <w:right w:val="single" w:sz="2" w:space="0" w:color="000001"/>
            </w:tcBorders>
            <w:shd w:val="clear" w:color="auto" w:fill="FFFFFF"/>
            <w:hideMark/>
          </w:tcPr>
          <w:p w:rsidR="00367207" w:rsidRDefault="00367207" w:rsidP="00B216ED">
            <w:pPr>
              <w:widowControl w:val="0"/>
              <w:snapToGrid w:val="0"/>
              <w:rPr>
                <w:rFonts w:eastAsia="Calibri"/>
                <w:color w:val="00000A"/>
                <w:spacing w:val="-4"/>
                <w:kern w:val="2"/>
                <w:sz w:val="24"/>
                <w:szCs w:val="24"/>
                <w:lang w:eastAsia="zh-CN"/>
              </w:rPr>
            </w:pPr>
            <w:r>
              <w:rPr>
                <w:spacing w:val="-4"/>
                <w:sz w:val="24"/>
                <w:szCs w:val="24"/>
              </w:rPr>
              <w:t>8.0</w:t>
            </w:r>
          </w:p>
        </w:tc>
      </w:tr>
      <w:tr w:rsidR="00367207" w:rsidTr="00367207">
        <w:trPr>
          <w:trHeight w:val="202"/>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tabs>
                <w:tab w:val="left" w:pos="1140"/>
              </w:tabs>
              <w:rPr>
                <w:rFonts w:eastAsia="Calibri"/>
                <w:color w:val="00000A"/>
                <w:spacing w:val="-4"/>
                <w:kern w:val="2"/>
                <w:lang w:eastAsia="zh-CN"/>
              </w:rPr>
            </w:pPr>
            <w:r>
              <w:rPr>
                <w:rStyle w:val="af6"/>
                <w:color w:val="000000"/>
                <w:spacing w:val="-4"/>
                <w:sz w:val="24"/>
                <w:szCs w:val="24"/>
              </w:rPr>
              <w:t>Обеспечение внутреннего правопорядка</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8.3</w:t>
            </w:r>
          </w:p>
        </w:tc>
        <w:tc>
          <w:tcPr>
            <w:tcW w:w="3293" w:type="dxa"/>
            <w:tcBorders>
              <w:top w:val="single" w:sz="2" w:space="0" w:color="000001"/>
              <w:left w:val="single" w:sz="2" w:space="0" w:color="000001"/>
              <w:bottom w:val="single" w:sz="2" w:space="0" w:color="000001"/>
              <w:right w:val="nil"/>
            </w:tcBorders>
            <w:shd w:val="clear" w:color="auto" w:fill="FFFFFF"/>
          </w:tcPr>
          <w:p w:rsidR="00367207" w:rsidRDefault="00367207" w:rsidP="00B216ED">
            <w:pPr>
              <w:widowControl w:val="0"/>
              <w:snapToGrid w:val="0"/>
              <w:rPr>
                <w:rFonts w:eastAsia="Calibri"/>
                <w:color w:val="00000A"/>
                <w:spacing w:val="-4"/>
                <w:kern w:val="2"/>
                <w:lang w:eastAsia="zh-CN"/>
              </w:rPr>
            </w:pPr>
          </w:p>
        </w:tc>
        <w:tc>
          <w:tcPr>
            <w:tcW w:w="1385" w:type="dxa"/>
            <w:tcBorders>
              <w:top w:val="single" w:sz="2" w:space="0" w:color="000001"/>
              <w:left w:val="single" w:sz="2" w:space="0" w:color="000001"/>
              <w:bottom w:val="single" w:sz="2" w:space="0" w:color="000001"/>
              <w:right w:val="single" w:sz="2" w:space="0" w:color="000001"/>
            </w:tcBorders>
            <w:shd w:val="clear" w:color="auto" w:fill="FFFFFF"/>
          </w:tcPr>
          <w:p w:rsidR="00367207" w:rsidRDefault="00367207" w:rsidP="00B216ED">
            <w:pPr>
              <w:widowControl w:val="0"/>
              <w:snapToGrid w:val="0"/>
              <w:rPr>
                <w:rFonts w:eastAsia="Calibri"/>
                <w:color w:val="00000A"/>
                <w:spacing w:val="-4"/>
                <w:kern w:val="2"/>
                <w:lang w:eastAsia="zh-CN"/>
              </w:rPr>
            </w:pPr>
          </w:p>
        </w:tc>
      </w:tr>
      <w:tr w:rsidR="00367207" w:rsidTr="00367207">
        <w:trPr>
          <w:trHeight w:val="202"/>
        </w:trPr>
        <w:tc>
          <w:tcPr>
            <w:tcW w:w="389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tabs>
                <w:tab w:val="left" w:pos="1140"/>
              </w:tabs>
              <w:rPr>
                <w:rFonts w:eastAsia="Calibri"/>
                <w:color w:val="00000A"/>
                <w:spacing w:val="-4"/>
                <w:kern w:val="2"/>
                <w:lang w:eastAsia="zh-CN"/>
              </w:rPr>
            </w:pPr>
            <w:r>
              <w:rPr>
                <w:rStyle w:val="af6"/>
                <w:color w:val="000000"/>
                <w:spacing w:val="-4"/>
                <w:sz w:val="24"/>
                <w:szCs w:val="24"/>
              </w:rPr>
              <w:t>Земельные участки (территории) общего пользования</w:t>
            </w:r>
          </w:p>
        </w:tc>
        <w:tc>
          <w:tcPr>
            <w:tcW w:w="1370" w:type="dxa"/>
            <w:tcBorders>
              <w:top w:val="single" w:sz="2" w:space="0" w:color="000001"/>
              <w:left w:val="single" w:sz="2" w:space="0" w:color="000001"/>
              <w:bottom w:val="single" w:sz="2" w:space="0" w:color="000001"/>
              <w:right w:val="nil"/>
            </w:tcBorders>
            <w:shd w:val="clear" w:color="auto" w:fill="FFFFFF"/>
            <w:hideMark/>
          </w:tcPr>
          <w:p w:rsidR="00367207" w:rsidRDefault="00367207" w:rsidP="00B216ED">
            <w:pPr>
              <w:widowControl w:val="0"/>
              <w:rPr>
                <w:rFonts w:eastAsia="Calibri"/>
                <w:color w:val="00000A"/>
                <w:spacing w:val="-4"/>
                <w:kern w:val="2"/>
                <w:lang w:eastAsia="zh-CN"/>
              </w:rPr>
            </w:pPr>
            <w:r>
              <w:rPr>
                <w:spacing w:val="-4"/>
                <w:sz w:val="24"/>
                <w:szCs w:val="24"/>
              </w:rPr>
              <w:t>12.0</w:t>
            </w:r>
          </w:p>
        </w:tc>
        <w:tc>
          <w:tcPr>
            <w:tcW w:w="3293" w:type="dxa"/>
            <w:tcBorders>
              <w:top w:val="single" w:sz="2" w:space="0" w:color="000001"/>
              <w:left w:val="single" w:sz="2" w:space="0" w:color="000001"/>
              <w:bottom w:val="single" w:sz="2" w:space="0" w:color="000001"/>
              <w:right w:val="nil"/>
            </w:tcBorders>
            <w:shd w:val="clear" w:color="auto" w:fill="FFFFFF"/>
          </w:tcPr>
          <w:p w:rsidR="00367207" w:rsidRDefault="00367207" w:rsidP="00B216ED">
            <w:pPr>
              <w:widowControl w:val="0"/>
              <w:snapToGrid w:val="0"/>
              <w:rPr>
                <w:rFonts w:eastAsia="Calibri"/>
                <w:color w:val="00000A"/>
                <w:spacing w:val="-4"/>
                <w:kern w:val="2"/>
                <w:lang w:eastAsia="zh-CN"/>
              </w:rPr>
            </w:pPr>
          </w:p>
        </w:tc>
        <w:tc>
          <w:tcPr>
            <w:tcW w:w="1385" w:type="dxa"/>
            <w:tcBorders>
              <w:top w:val="single" w:sz="2" w:space="0" w:color="000001"/>
              <w:left w:val="single" w:sz="2" w:space="0" w:color="000001"/>
              <w:bottom w:val="single" w:sz="2" w:space="0" w:color="000001"/>
              <w:right w:val="single" w:sz="2" w:space="0" w:color="000001"/>
            </w:tcBorders>
            <w:shd w:val="clear" w:color="auto" w:fill="FFFFFF"/>
          </w:tcPr>
          <w:p w:rsidR="00367207" w:rsidRDefault="00367207" w:rsidP="00B216ED">
            <w:pPr>
              <w:widowControl w:val="0"/>
              <w:snapToGrid w:val="0"/>
              <w:rPr>
                <w:rFonts w:eastAsia="Calibri"/>
                <w:color w:val="00000A"/>
                <w:spacing w:val="-4"/>
                <w:kern w:val="2"/>
                <w:lang w:eastAsia="zh-CN"/>
              </w:rPr>
            </w:pPr>
          </w:p>
        </w:tc>
      </w:tr>
    </w:tbl>
    <w:p w:rsidR="00367207" w:rsidRPr="00FC6AC9" w:rsidRDefault="00367207" w:rsidP="00367207">
      <w:pPr>
        <w:widowControl w:val="0"/>
        <w:rPr>
          <w:i/>
          <w:spacing w:val="-4"/>
          <w:sz w:val="26"/>
          <w:szCs w:val="26"/>
        </w:rPr>
      </w:pPr>
      <w:r w:rsidRPr="00FC6AC9">
        <w:rPr>
          <w:i/>
          <w:spacing w:val="-4"/>
          <w:sz w:val="26"/>
          <w:szCs w:val="26"/>
        </w:rPr>
        <w:t xml:space="preserve">* За исключением вида разрешенного использования «Цирки и зверинцы» (код 3.6.3); </w:t>
      </w:r>
    </w:p>
    <w:p w:rsidR="00367207" w:rsidRPr="00FC6AC9" w:rsidRDefault="00367207" w:rsidP="00367207">
      <w:pPr>
        <w:widowControl w:val="0"/>
        <w:rPr>
          <w:i/>
          <w:spacing w:val="-4"/>
          <w:sz w:val="26"/>
          <w:szCs w:val="26"/>
        </w:rPr>
      </w:pPr>
      <w:r w:rsidRPr="00FC6AC9">
        <w:rPr>
          <w:i/>
          <w:spacing w:val="-4"/>
          <w:sz w:val="26"/>
          <w:szCs w:val="26"/>
        </w:rPr>
        <w:t xml:space="preserve">** Максимальная торговая площадь не более 2000 кв. м. </w:t>
      </w:r>
    </w:p>
    <w:p w:rsidR="00367207" w:rsidRPr="00FC6AC9" w:rsidRDefault="00367207" w:rsidP="00367207">
      <w:pPr>
        <w:widowControl w:val="0"/>
        <w:rPr>
          <w:spacing w:val="-4"/>
          <w:sz w:val="26"/>
          <w:szCs w:val="26"/>
        </w:rPr>
      </w:pPr>
      <w:r w:rsidRPr="00FC6AC9">
        <w:rPr>
          <w:i/>
          <w:spacing w:val="-4"/>
          <w:sz w:val="26"/>
          <w:szCs w:val="26"/>
        </w:rPr>
        <w:t>*** За исключением размещения объектов для проведения воинских учений и других мероприятий, направленных на обеспечение боевой готовности воинских частей;</w:t>
      </w:r>
    </w:p>
    <w:p w:rsidR="00367207" w:rsidRPr="00FC6AC9" w:rsidRDefault="00367207" w:rsidP="00367207">
      <w:pPr>
        <w:widowControl w:val="0"/>
        <w:rPr>
          <w:spacing w:val="-4"/>
          <w:sz w:val="26"/>
          <w:szCs w:val="26"/>
        </w:rPr>
      </w:pPr>
      <w:r w:rsidRPr="00FC6AC9">
        <w:rPr>
          <w:spacing w:val="-4"/>
          <w:sz w:val="26"/>
          <w:szCs w:val="26"/>
        </w:rPr>
        <w:t xml:space="preserve">Вспомогательные виды разрешенного использования земельных участков и </w:t>
      </w:r>
      <w:r w:rsidRPr="00FC6AC9">
        <w:rPr>
          <w:spacing w:val="-4"/>
          <w:sz w:val="26"/>
          <w:szCs w:val="26"/>
        </w:rPr>
        <w:lastRenderedPageBreak/>
        <w:t>объектов капитального строительства определяются в соответствии с пунктом 6 статьи 20 Правил.</w:t>
      </w:r>
    </w:p>
    <w:p w:rsidR="00367207" w:rsidRPr="00FC6AC9" w:rsidRDefault="00367207" w:rsidP="00367207">
      <w:pPr>
        <w:widowControl w:val="0"/>
        <w:rPr>
          <w:spacing w:val="-4"/>
          <w:sz w:val="26"/>
          <w:szCs w:val="26"/>
        </w:rPr>
      </w:pPr>
      <w:r w:rsidRPr="00FC6AC9">
        <w:rPr>
          <w:spacing w:val="-4"/>
          <w:sz w:val="26"/>
          <w:szCs w:val="26"/>
        </w:rPr>
        <w:t>Предельные параметры:</w:t>
      </w:r>
    </w:p>
    <w:p w:rsidR="00367207" w:rsidRPr="00FC6AC9" w:rsidRDefault="00367207" w:rsidP="00367207">
      <w:pPr>
        <w:widowControl w:val="0"/>
        <w:rPr>
          <w:spacing w:val="-4"/>
          <w:sz w:val="26"/>
          <w:szCs w:val="26"/>
        </w:rPr>
      </w:pPr>
      <w:r w:rsidRPr="00FC6AC9">
        <w:rPr>
          <w:spacing w:val="-4"/>
          <w:sz w:val="26"/>
          <w:szCs w:val="26"/>
        </w:rPr>
        <w:t>1. Для объектов нежилого назначения:</w:t>
      </w:r>
    </w:p>
    <w:p w:rsidR="00367207" w:rsidRPr="00FC6AC9" w:rsidRDefault="00367207" w:rsidP="00367207">
      <w:pPr>
        <w:widowControl w:val="0"/>
        <w:rPr>
          <w:spacing w:val="-4"/>
          <w:sz w:val="26"/>
          <w:szCs w:val="26"/>
        </w:rPr>
      </w:pPr>
      <w:r w:rsidRPr="00FC6AC9">
        <w:rPr>
          <w:spacing w:val="-4"/>
          <w:sz w:val="26"/>
          <w:szCs w:val="26"/>
        </w:rPr>
        <w:t>а) минимальная ширина или длина земельного участка – 10 м, максимальный размер не установлен;</w:t>
      </w:r>
    </w:p>
    <w:p w:rsidR="00367207" w:rsidRPr="00FC6AC9" w:rsidRDefault="00367207" w:rsidP="00367207">
      <w:pPr>
        <w:widowControl w:val="0"/>
        <w:rPr>
          <w:spacing w:val="-4"/>
          <w:sz w:val="26"/>
          <w:szCs w:val="26"/>
        </w:rPr>
      </w:pPr>
      <w:r w:rsidRPr="00FC6AC9">
        <w:rPr>
          <w:spacing w:val="-4"/>
          <w:sz w:val="26"/>
          <w:szCs w:val="26"/>
        </w:rPr>
        <w:t>б) минимальная площадь земельного участка – 300 кв. м; максимальная площадь земельного участка не установлена;</w:t>
      </w:r>
    </w:p>
    <w:p w:rsidR="00367207" w:rsidRPr="00FC6AC9" w:rsidRDefault="00367207" w:rsidP="00367207">
      <w:pPr>
        <w:widowControl w:val="0"/>
        <w:rPr>
          <w:spacing w:val="-4"/>
          <w:sz w:val="26"/>
          <w:szCs w:val="26"/>
        </w:rPr>
      </w:pPr>
      <w:r w:rsidRPr="00FC6AC9">
        <w:rPr>
          <w:spacing w:val="-4"/>
          <w:sz w:val="26"/>
          <w:szCs w:val="26"/>
        </w:rPr>
        <w:t>в) минимальный отступ от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w:t>
      </w:r>
    </w:p>
    <w:p w:rsidR="00367207" w:rsidRPr="00FC6AC9" w:rsidRDefault="00367207" w:rsidP="00367207">
      <w:pPr>
        <w:widowControl w:val="0"/>
        <w:tabs>
          <w:tab w:val="left" w:pos="1140"/>
        </w:tabs>
        <w:rPr>
          <w:spacing w:val="-4"/>
          <w:sz w:val="26"/>
          <w:szCs w:val="26"/>
        </w:rPr>
      </w:pPr>
      <w:r w:rsidRPr="00FC6AC9">
        <w:rPr>
          <w:spacing w:val="-4"/>
          <w:sz w:val="26"/>
          <w:szCs w:val="26"/>
        </w:rPr>
        <w:t>г) предельная высота объектов нежилого назначения – 30 м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вентиляционных труб, лифтовых шахт). Предельное количество этажей не подлежит установлению;</w:t>
      </w:r>
    </w:p>
    <w:p w:rsidR="00367207" w:rsidRPr="00FC6AC9" w:rsidRDefault="00367207" w:rsidP="00367207">
      <w:pPr>
        <w:widowControl w:val="0"/>
        <w:ind w:firstLine="708"/>
        <w:rPr>
          <w:spacing w:val="-4"/>
          <w:sz w:val="26"/>
          <w:szCs w:val="26"/>
        </w:rPr>
      </w:pPr>
      <w:r w:rsidRPr="00FC6AC9">
        <w:rPr>
          <w:spacing w:val="-4"/>
          <w:sz w:val="26"/>
          <w:szCs w:val="26"/>
        </w:rPr>
        <w:t>д) процент застройки территории – не более 60% от площади земельного участка;</w:t>
      </w:r>
    </w:p>
    <w:p w:rsidR="00367207" w:rsidRPr="00FC6AC9" w:rsidRDefault="00367207" w:rsidP="00367207">
      <w:pPr>
        <w:widowControl w:val="0"/>
        <w:ind w:firstLine="708"/>
        <w:rPr>
          <w:spacing w:val="-4"/>
          <w:sz w:val="26"/>
          <w:szCs w:val="26"/>
        </w:rPr>
      </w:pPr>
      <w:r w:rsidRPr="00FC6AC9">
        <w:rPr>
          <w:spacing w:val="-4"/>
          <w:sz w:val="26"/>
          <w:szCs w:val="26"/>
        </w:rPr>
        <w:t>е) процент озеленения территории – не менее 20% от площади земельного участка;</w:t>
      </w:r>
    </w:p>
    <w:p w:rsidR="00367207" w:rsidRPr="00FC6AC9" w:rsidRDefault="00367207" w:rsidP="00367207">
      <w:pPr>
        <w:widowControl w:val="0"/>
        <w:rPr>
          <w:spacing w:val="-4"/>
          <w:sz w:val="26"/>
          <w:szCs w:val="26"/>
        </w:rPr>
      </w:pPr>
      <w:r w:rsidRPr="00FC6AC9">
        <w:rPr>
          <w:spacing w:val="-4"/>
          <w:sz w:val="26"/>
          <w:szCs w:val="26"/>
        </w:rPr>
        <w:t>ж) площадь территорий, предназначенных для хранения транспортных средств – не менее 10% от площади земельного участка, за исключением вида разрешенного использования «Дошкольное, начальное и среднее общее образование», для которого данный параметр не подлежит установлению;</w:t>
      </w:r>
    </w:p>
    <w:p w:rsidR="00367207" w:rsidRPr="00FC6AC9" w:rsidRDefault="00367207" w:rsidP="00367207">
      <w:pPr>
        <w:widowControl w:val="0"/>
        <w:rPr>
          <w:spacing w:val="-4"/>
          <w:sz w:val="26"/>
          <w:szCs w:val="26"/>
        </w:rPr>
      </w:pPr>
      <w:r w:rsidRPr="00FC6AC9">
        <w:rPr>
          <w:spacing w:val="-4"/>
          <w:sz w:val="26"/>
          <w:szCs w:val="26"/>
        </w:rPr>
        <w:t xml:space="preserve">з) организация подъездов и подходов выполняется с твердым покрытием, при этом тротуары выполняются в одном уровне с бордюрным камнем, с устройством </w:t>
      </w:r>
      <w:proofErr w:type="spellStart"/>
      <w:r w:rsidRPr="00FC6AC9">
        <w:rPr>
          <w:spacing w:val="-4"/>
          <w:sz w:val="26"/>
          <w:szCs w:val="26"/>
        </w:rPr>
        <w:t>безбарьерных</w:t>
      </w:r>
      <w:proofErr w:type="spellEnd"/>
      <w:r w:rsidRPr="00FC6AC9">
        <w:rPr>
          <w:spacing w:val="-4"/>
          <w:sz w:val="26"/>
          <w:szCs w:val="26"/>
        </w:rPr>
        <w:t xml:space="preserve"> проездов и организацией съездов для маломобильных групп населения;</w:t>
      </w:r>
    </w:p>
    <w:p w:rsidR="00367207" w:rsidRPr="00FC6AC9" w:rsidRDefault="00367207" w:rsidP="00367207">
      <w:pPr>
        <w:widowControl w:val="0"/>
        <w:rPr>
          <w:spacing w:val="-4"/>
          <w:sz w:val="26"/>
          <w:szCs w:val="26"/>
        </w:rPr>
      </w:pPr>
      <w:r w:rsidRPr="00FC6AC9">
        <w:rPr>
          <w:spacing w:val="-4"/>
          <w:sz w:val="26"/>
          <w:szCs w:val="26"/>
        </w:rPr>
        <w:t xml:space="preserve">и) минимальное количество мест на погрузочно-разгрузочных площадках для видов – в соответствии с пунктом 19 статьи 20 Правил; </w:t>
      </w:r>
    </w:p>
    <w:p w:rsidR="00367207" w:rsidRPr="00FC6AC9" w:rsidRDefault="00367207" w:rsidP="00367207">
      <w:pPr>
        <w:widowControl w:val="0"/>
        <w:rPr>
          <w:spacing w:val="-4"/>
          <w:sz w:val="26"/>
          <w:szCs w:val="26"/>
        </w:rPr>
      </w:pPr>
      <w:r w:rsidRPr="00FC6AC9">
        <w:rPr>
          <w:spacing w:val="-4"/>
          <w:sz w:val="26"/>
          <w:szCs w:val="26"/>
        </w:rPr>
        <w:t xml:space="preserve">к) допускается в рамках безопасности дорожного движения устройство </w:t>
      </w:r>
      <w:proofErr w:type="spellStart"/>
      <w:r w:rsidRPr="00FC6AC9">
        <w:rPr>
          <w:spacing w:val="-4"/>
          <w:sz w:val="26"/>
          <w:szCs w:val="26"/>
        </w:rPr>
        <w:t>неглухого</w:t>
      </w:r>
      <w:proofErr w:type="spellEnd"/>
      <w:r w:rsidRPr="00FC6AC9">
        <w:rPr>
          <w:spacing w:val="-4"/>
          <w:sz w:val="26"/>
          <w:szCs w:val="26"/>
        </w:rPr>
        <w:t xml:space="preserve"> </w:t>
      </w:r>
      <w:proofErr w:type="spellStart"/>
      <w:r w:rsidRPr="00FC6AC9">
        <w:rPr>
          <w:spacing w:val="-4"/>
          <w:sz w:val="26"/>
          <w:szCs w:val="26"/>
        </w:rPr>
        <w:t>леерного</w:t>
      </w:r>
      <w:proofErr w:type="spellEnd"/>
      <w:r w:rsidRPr="00FC6AC9">
        <w:rPr>
          <w:spacing w:val="-4"/>
          <w:sz w:val="26"/>
          <w:szCs w:val="26"/>
        </w:rPr>
        <w:t xml:space="preserve"> ограждения высотой не более 0,8 м. </w:t>
      </w:r>
    </w:p>
    <w:p w:rsidR="00367207" w:rsidRPr="00FC6AC9" w:rsidRDefault="00367207" w:rsidP="00367207">
      <w:pPr>
        <w:widowControl w:val="0"/>
        <w:rPr>
          <w:spacing w:val="-4"/>
          <w:sz w:val="26"/>
          <w:szCs w:val="26"/>
        </w:rPr>
      </w:pPr>
      <w:r w:rsidRPr="00FC6AC9">
        <w:rPr>
          <w:spacing w:val="-4"/>
          <w:sz w:val="26"/>
          <w:szCs w:val="26"/>
        </w:rPr>
        <w:t>2. Для объектов жилого назначения:</w:t>
      </w:r>
    </w:p>
    <w:p w:rsidR="00367207" w:rsidRPr="00FC6AC9" w:rsidRDefault="00367207" w:rsidP="00367207">
      <w:pPr>
        <w:widowControl w:val="0"/>
        <w:rPr>
          <w:spacing w:val="-4"/>
          <w:sz w:val="26"/>
          <w:szCs w:val="26"/>
        </w:rPr>
      </w:pPr>
      <w:r w:rsidRPr="00FC6AC9">
        <w:rPr>
          <w:spacing w:val="-4"/>
          <w:sz w:val="26"/>
          <w:szCs w:val="26"/>
        </w:rPr>
        <w:t>а) минимальная площадь земельного участка для многоквартирной застройки – 1200 кв. м; максимальная площадь земельного участка не установлена;</w:t>
      </w:r>
    </w:p>
    <w:p w:rsidR="00367207" w:rsidRPr="00FC6AC9" w:rsidRDefault="00367207" w:rsidP="00367207">
      <w:pPr>
        <w:widowControl w:val="0"/>
        <w:rPr>
          <w:spacing w:val="-4"/>
          <w:sz w:val="26"/>
          <w:szCs w:val="26"/>
        </w:rPr>
      </w:pPr>
      <w:r w:rsidRPr="00FC6AC9">
        <w:rPr>
          <w:spacing w:val="-4"/>
          <w:sz w:val="26"/>
          <w:szCs w:val="26"/>
        </w:rPr>
        <w:t>б) минимальный отступ от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w:t>
      </w:r>
    </w:p>
    <w:p w:rsidR="00367207" w:rsidRPr="00FC6AC9" w:rsidRDefault="00367207" w:rsidP="00367207">
      <w:pPr>
        <w:widowControl w:val="0"/>
        <w:spacing w:line="290" w:lineRule="exact"/>
        <w:rPr>
          <w:spacing w:val="-4"/>
          <w:sz w:val="26"/>
          <w:szCs w:val="26"/>
        </w:rPr>
      </w:pPr>
      <w:r w:rsidRPr="00FC6AC9">
        <w:rPr>
          <w:spacing w:val="-4"/>
          <w:sz w:val="26"/>
          <w:szCs w:val="26"/>
        </w:rPr>
        <w:t>в) предельное количество этажей – до 30 этажей, предельная высота объектов капитального строительства не установлена;</w:t>
      </w:r>
    </w:p>
    <w:p w:rsidR="00367207" w:rsidRPr="00FC6AC9" w:rsidRDefault="00367207" w:rsidP="00367207">
      <w:pPr>
        <w:widowControl w:val="0"/>
        <w:rPr>
          <w:spacing w:val="-4"/>
          <w:sz w:val="26"/>
          <w:szCs w:val="26"/>
        </w:rPr>
      </w:pPr>
      <w:r w:rsidRPr="00FC6AC9">
        <w:rPr>
          <w:spacing w:val="-4"/>
          <w:sz w:val="26"/>
          <w:szCs w:val="26"/>
        </w:rPr>
        <w:t>г) процент застройки территории – не более 70% от площади земельного участка;</w:t>
      </w:r>
    </w:p>
    <w:p w:rsidR="00367207" w:rsidRPr="00FC6AC9" w:rsidRDefault="00367207" w:rsidP="00367207">
      <w:pPr>
        <w:widowControl w:val="0"/>
        <w:rPr>
          <w:spacing w:val="-4"/>
          <w:sz w:val="26"/>
          <w:szCs w:val="26"/>
        </w:rPr>
      </w:pPr>
      <w:r w:rsidRPr="00FC6AC9">
        <w:rPr>
          <w:spacing w:val="-4"/>
          <w:sz w:val="26"/>
          <w:szCs w:val="26"/>
        </w:rPr>
        <w:t>д) процент озеленения территории – не менее 20% от площади земельного участка;</w:t>
      </w:r>
    </w:p>
    <w:p w:rsidR="00367207" w:rsidRPr="00FC6AC9" w:rsidRDefault="00367207" w:rsidP="00367207">
      <w:pPr>
        <w:widowControl w:val="0"/>
        <w:rPr>
          <w:spacing w:val="-4"/>
          <w:sz w:val="26"/>
          <w:szCs w:val="26"/>
        </w:rPr>
      </w:pPr>
      <w:proofErr w:type="gramStart"/>
      <w:r w:rsidRPr="00FC6AC9">
        <w:rPr>
          <w:spacing w:val="-4"/>
          <w:sz w:val="26"/>
          <w:szCs w:val="26"/>
        </w:rPr>
        <w:t>е) разрешенные и условно разрешенные объекты социального, коммунального, административного и иного назначения могут размещаться на нижних этажах или пристраиваться к ним в случае, если они имеют обособленный от жилой (дворовой) территории вход для посетителей, подъезд и площадку для организации парковок для временного пребывания автотранспорта из расчета 1 стояночное место на 100 кв. м общей площади такого объекта;</w:t>
      </w:r>
      <w:proofErr w:type="gramEnd"/>
    </w:p>
    <w:p w:rsidR="00367207" w:rsidRPr="00FC6AC9" w:rsidRDefault="00367207" w:rsidP="00367207">
      <w:pPr>
        <w:widowControl w:val="0"/>
        <w:spacing w:line="290" w:lineRule="exact"/>
        <w:rPr>
          <w:spacing w:val="-4"/>
          <w:sz w:val="26"/>
          <w:szCs w:val="26"/>
        </w:rPr>
      </w:pPr>
      <w:r w:rsidRPr="00FC6AC9">
        <w:rPr>
          <w:spacing w:val="-4"/>
          <w:sz w:val="26"/>
          <w:szCs w:val="26"/>
        </w:rPr>
        <w:lastRenderedPageBreak/>
        <w:t>ж) исключен.</w:t>
      </w:r>
    </w:p>
    <w:p w:rsidR="00367207" w:rsidRPr="00FC6AC9" w:rsidRDefault="00367207" w:rsidP="00367207">
      <w:pPr>
        <w:widowControl w:val="0"/>
        <w:spacing w:line="290" w:lineRule="exact"/>
        <w:rPr>
          <w:color w:val="00000A"/>
          <w:spacing w:val="-4"/>
          <w:sz w:val="26"/>
          <w:szCs w:val="26"/>
        </w:rPr>
      </w:pPr>
      <w:r w:rsidRPr="00FC6AC9">
        <w:rPr>
          <w:spacing w:val="-4"/>
          <w:sz w:val="26"/>
          <w:szCs w:val="26"/>
        </w:rPr>
        <w:t xml:space="preserve">3. Ограничения использования земельных участков и объектов капитального строительства, расположенных в границах зон с особыми условиями использования территории, указанных </w:t>
      </w:r>
      <w:r w:rsidRPr="00FC6AC9">
        <w:rPr>
          <w:spacing w:val="-4"/>
          <w:kern w:val="26"/>
          <w:sz w:val="26"/>
          <w:szCs w:val="26"/>
        </w:rPr>
        <w:t>на картах градостроительного зонирования (приложения 2, 3, 4),</w:t>
      </w:r>
      <w:r w:rsidRPr="00FC6AC9">
        <w:rPr>
          <w:spacing w:val="-4"/>
          <w:sz w:val="26"/>
          <w:szCs w:val="26"/>
        </w:rPr>
        <w:t xml:space="preserve"> установлены в соответствии с законодательством Российской Федерации.</w:t>
      </w:r>
    </w:p>
    <w:p w:rsidR="00367207" w:rsidRPr="00FC6AC9" w:rsidRDefault="00367207" w:rsidP="00367207">
      <w:pPr>
        <w:widowControl w:val="0"/>
        <w:rPr>
          <w:spacing w:val="-4"/>
          <w:sz w:val="26"/>
          <w:szCs w:val="26"/>
        </w:rPr>
      </w:pPr>
      <w:r w:rsidRPr="00FC6AC9">
        <w:rPr>
          <w:spacing w:val="-4"/>
          <w:sz w:val="26"/>
          <w:szCs w:val="26"/>
        </w:rPr>
        <w:t xml:space="preserve">4. Цветовые решения строящегося (реконструируемого) объекта капитального строительства, а также объемно-пространственные, архитектурно-стилистические характеристики такого объекта должны соответствовать композиции и силуэту застройки исторического поселения. </w:t>
      </w:r>
    </w:p>
    <w:p w:rsidR="00367207" w:rsidRPr="00FC6AC9" w:rsidRDefault="00367207" w:rsidP="00FC6AC9">
      <w:pPr>
        <w:widowControl w:val="0"/>
        <w:rPr>
          <w:spacing w:val="-4"/>
          <w:sz w:val="26"/>
          <w:szCs w:val="26"/>
        </w:rPr>
      </w:pPr>
      <w:r w:rsidRPr="00FC6AC9">
        <w:rPr>
          <w:spacing w:val="-4"/>
          <w:sz w:val="26"/>
          <w:szCs w:val="26"/>
        </w:rPr>
        <w:t xml:space="preserve">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территорий, отображенных на карте </w:t>
      </w:r>
      <w:r w:rsidRPr="00FC6AC9">
        <w:rPr>
          <w:spacing w:val="-4"/>
          <w:kern w:val="26"/>
          <w:sz w:val="26"/>
          <w:szCs w:val="26"/>
        </w:rPr>
        <w:t>градостроительного зонирования</w:t>
      </w:r>
      <w:r w:rsidRPr="00FC6AC9">
        <w:rPr>
          <w:spacing w:val="-4"/>
          <w:sz w:val="26"/>
          <w:szCs w:val="26"/>
        </w:rPr>
        <w:t xml:space="preserve"> (приложение 5), указаны в документации (концепции) по обеспечению комплексного и устойчивого развития территории муниципального образования «Город Астрахань». </w:t>
      </w:r>
    </w:p>
    <w:p w:rsidR="00367207" w:rsidRPr="00FC6AC9" w:rsidRDefault="00081F14" w:rsidP="00367207">
      <w:pPr>
        <w:tabs>
          <w:tab w:val="left" w:pos="9639"/>
        </w:tabs>
        <w:spacing w:line="360" w:lineRule="auto"/>
        <w:rPr>
          <w:sz w:val="26"/>
          <w:szCs w:val="26"/>
        </w:rPr>
      </w:pPr>
      <w:r w:rsidRPr="00FC6AC9">
        <w:rPr>
          <w:sz w:val="26"/>
          <w:szCs w:val="26"/>
        </w:rPr>
        <w:t>Категория земель – земли населенных пунктов.</w:t>
      </w:r>
    </w:p>
    <w:p w:rsidR="00081F14" w:rsidRPr="00FC6AC9" w:rsidRDefault="00081F14" w:rsidP="00081F14">
      <w:pPr>
        <w:spacing w:line="360" w:lineRule="auto"/>
        <w:rPr>
          <w:sz w:val="26"/>
          <w:szCs w:val="26"/>
        </w:rPr>
      </w:pPr>
      <w:r w:rsidRPr="00FC6AC9">
        <w:rPr>
          <w:sz w:val="26"/>
          <w:szCs w:val="26"/>
        </w:rPr>
        <w:t>Проект межевания территории включает в себя следующие материалы:</w:t>
      </w:r>
    </w:p>
    <w:p w:rsidR="008362F8" w:rsidRPr="00FC6AC9" w:rsidRDefault="002160B4" w:rsidP="00E40F58">
      <w:pPr>
        <w:pStyle w:val="af5"/>
        <w:numPr>
          <w:ilvl w:val="0"/>
          <w:numId w:val="42"/>
        </w:numPr>
        <w:spacing w:line="360" w:lineRule="auto"/>
        <w:rPr>
          <w:sz w:val="26"/>
          <w:szCs w:val="26"/>
        </w:rPr>
      </w:pPr>
      <w:r w:rsidRPr="00FC6AC9">
        <w:rPr>
          <w:sz w:val="26"/>
          <w:szCs w:val="26"/>
        </w:rPr>
        <w:t>Чертеж границ формируемых земельных участков М 1:500</w:t>
      </w:r>
    </w:p>
    <w:p w:rsidR="00081F14" w:rsidRPr="00FC6AC9" w:rsidRDefault="00081F14" w:rsidP="008362F8">
      <w:pPr>
        <w:pStyle w:val="af5"/>
        <w:numPr>
          <w:ilvl w:val="0"/>
          <w:numId w:val="42"/>
        </w:numPr>
        <w:spacing w:line="360" w:lineRule="auto"/>
        <w:rPr>
          <w:sz w:val="26"/>
          <w:szCs w:val="26"/>
        </w:rPr>
      </w:pPr>
      <w:r w:rsidRPr="00FC6AC9">
        <w:rPr>
          <w:sz w:val="26"/>
          <w:szCs w:val="26"/>
        </w:rPr>
        <w:t>Технико-экономические показатели проекта межевания.</w:t>
      </w:r>
    </w:p>
    <w:p w:rsidR="002160B4" w:rsidRPr="00FC6AC9" w:rsidRDefault="002160B4" w:rsidP="008362F8">
      <w:pPr>
        <w:pStyle w:val="af5"/>
        <w:numPr>
          <w:ilvl w:val="0"/>
          <w:numId w:val="42"/>
        </w:numPr>
        <w:spacing w:line="360" w:lineRule="auto"/>
        <w:rPr>
          <w:sz w:val="26"/>
          <w:szCs w:val="26"/>
        </w:rPr>
      </w:pPr>
      <w:r w:rsidRPr="00FC6AC9">
        <w:rPr>
          <w:sz w:val="26"/>
          <w:szCs w:val="26"/>
        </w:rPr>
        <w:t>План красных линий с границами образуемых земельных участков</w:t>
      </w:r>
    </w:p>
    <w:p w:rsidR="00CF166F" w:rsidRPr="00FC6AC9" w:rsidRDefault="002B57D6" w:rsidP="00FC6AC9">
      <w:pPr>
        <w:pStyle w:val="af5"/>
        <w:numPr>
          <w:ilvl w:val="0"/>
          <w:numId w:val="42"/>
        </w:numPr>
        <w:spacing w:line="360" w:lineRule="auto"/>
        <w:rPr>
          <w:sz w:val="26"/>
          <w:szCs w:val="26"/>
        </w:rPr>
      </w:pPr>
      <w:r w:rsidRPr="00FC6AC9">
        <w:rPr>
          <w:sz w:val="26"/>
          <w:szCs w:val="26"/>
        </w:rPr>
        <w:t>Чертеж зон с особыми усл</w:t>
      </w:r>
      <w:r w:rsidR="00FC6AC9">
        <w:rPr>
          <w:sz w:val="26"/>
          <w:szCs w:val="26"/>
        </w:rPr>
        <w:t>овиями использования территории</w:t>
      </w:r>
    </w:p>
    <w:p w:rsidR="00EB3B94" w:rsidRPr="00FC6AC9" w:rsidRDefault="00CF166F" w:rsidP="00467EDB">
      <w:pPr>
        <w:spacing w:line="360" w:lineRule="auto"/>
        <w:jc w:val="center"/>
        <w:rPr>
          <w:b/>
          <w:sz w:val="26"/>
          <w:szCs w:val="26"/>
        </w:rPr>
      </w:pPr>
      <w:r w:rsidRPr="00FC6AC9">
        <w:rPr>
          <w:b/>
          <w:sz w:val="26"/>
          <w:szCs w:val="26"/>
        </w:rPr>
        <w:t>Ф</w:t>
      </w:r>
      <w:r w:rsidR="00EB3B94" w:rsidRPr="00FC6AC9">
        <w:rPr>
          <w:b/>
          <w:sz w:val="26"/>
          <w:szCs w:val="26"/>
        </w:rPr>
        <w:t>ормирования образуем</w:t>
      </w:r>
      <w:r w:rsidR="0017387A" w:rsidRPr="00FC6AC9">
        <w:rPr>
          <w:b/>
          <w:sz w:val="26"/>
          <w:szCs w:val="26"/>
        </w:rPr>
        <w:t>ых земельных участков</w:t>
      </w:r>
    </w:p>
    <w:p w:rsidR="003B14E2" w:rsidRPr="00FC6AC9" w:rsidRDefault="008362F8" w:rsidP="00A42DB8">
      <w:pPr>
        <w:spacing w:line="360" w:lineRule="auto"/>
        <w:rPr>
          <w:sz w:val="26"/>
          <w:szCs w:val="26"/>
        </w:rPr>
      </w:pPr>
      <w:r w:rsidRPr="00FC6AC9">
        <w:rPr>
          <w:sz w:val="26"/>
          <w:szCs w:val="26"/>
        </w:rPr>
        <w:t>Земельный участок</w:t>
      </w:r>
      <w:r w:rsidR="008F5027" w:rsidRPr="00FC6AC9">
        <w:rPr>
          <w:sz w:val="26"/>
          <w:szCs w:val="26"/>
        </w:rPr>
        <w:t xml:space="preserve"> с условным номером </w:t>
      </w:r>
      <w:proofErr w:type="gramStart"/>
      <w:r w:rsidR="008F5027" w:rsidRPr="00FC6AC9">
        <w:rPr>
          <w:sz w:val="26"/>
          <w:szCs w:val="26"/>
        </w:rPr>
        <w:t>:З</w:t>
      </w:r>
      <w:proofErr w:type="gramEnd"/>
      <w:r w:rsidR="008F5027" w:rsidRPr="00FC6AC9">
        <w:rPr>
          <w:sz w:val="26"/>
          <w:szCs w:val="26"/>
        </w:rPr>
        <w:t>У1</w:t>
      </w:r>
      <w:r w:rsidR="00CA4508" w:rsidRPr="00FC6AC9">
        <w:rPr>
          <w:sz w:val="26"/>
          <w:szCs w:val="26"/>
        </w:rPr>
        <w:t xml:space="preserve"> </w:t>
      </w:r>
      <w:r w:rsidR="003B14E2" w:rsidRPr="00FC6AC9">
        <w:rPr>
          <w:sz w:val="26"/>
          <w:szCs w:val="26"/>
        </w:rPr>
        <w:t>формиру</w:t>
      </w:r>
      <w:r w:rsidRPr="00FC6AC9">
        <w:rPr>
          <w:sz w:val="26"/>
          <w:szCs w:val="26"/>
        </w:rPr>
        <w:t>е</w:t>
      </w:r>
      <w:r w:rsidR="003B14E2" w:rsidRPr="00FC6AC9">
        <w:rPr>
          <w:sz w:val="26"/>
          <w:szCs w:val="26"/>
        </w:rPr>
        <w:t>тся</w:t>
      </w:r>
      <w:r w:rsidR="008F5027" w:rsidRPr="00FC6AC9">
        <w:rPr>
          <w:sz w:val="26"/>
          <w:szCs w:val="26"/>
        </w:rPr>
        <w:t xml:space="preserve"> в один этап</w:t>
      </w:r>
      <w:r w:rsidR="00CA4508" w:rsidRPr="00FC6AC9">
        <w:rPr>
          <w:sz w:val="26"/>
          <w:szCs w:val="26"/>
        </w:rPr>
        <w:t xml:space="preserve"> путем </w:t>
      </w:r>
      <w:r w:rsidR="00EB3B94" w:rsidRPr="00FC6AC9">
        <w:rPr>
          <w:sz w:val="26"/>
          <w:szCs w:val="26"/>
        </w:rPr>
        <w:t>перераспределени</w:t>
      </w:r>
      <w:r w:rsidR="00F51450" w:rsidRPr="00FC6AC9">
        <w:rPr>
          <w:sz w:val="26"/>
          <w:szCs w:val="26"/>
        </w:rPr>
        <w:t>я</w:t>
      </w:r>
      <w:r w:rsidR="00EB3B94" w:rsidRPr="00FC6AC9">
        <w:rPr>
          <w:sz w:val="26"/>
          <w:szCs w:val="26"/>
        </w:rPr>
        <w:t xml:space="preserve"> земельного участка с кадастровым номером </w:t>
      </w:r>
      <w:r w:rsidR="00CF166F" w:rsidRPr="00FC6AC9">
        <w:rPr>
          <w:sz w:val="26"/>
          <w:szCs w:val="26"/>
        </w:rPr>
        <w:t xml:space="preserve">30:12:010251:52  </w:t>
      </w:r>
      <w:r w:rsidR="00C057BF" w:rsidRPr="00FC6AC9">
        <w:rPr>
          <w:sz w:val="26"/>
          <w:szCs w:val="26"/>
        </w:rPr>
        <w:t>с землями находящимися</w:t>
      </w:r>
      <w:r w:rsidR="00D77307" w:rsidRPr="00FC6AC9">
        <w:rPr>
          <w:sz w:val="26"/>
          <w:szCs w:val="26"/>
        </w:rPr>
        <w:t xml:space="preserve"> в</w:t>
      </w:r>
      <w:r w:rsidR="00C057BF" w:rsidRPr="00FC6AC9">
        <w:rPr>
          <w:sz w:val="26"/>
          <w:szCs w:val="26"/>
        </w:rPr>
        <w:t xml:space="preserve"> государственной или муниципальной собственности (кадастровый квартал</w:t>
      </w:r>
      <w:r w:rsidR="00CF166F" w:rsidRPr="00FC6AC9">
        <w:rPr>
          <w:sz w:val="26"/>
          <w:szCs w:val="26"/>
        </w:rPr>
        <w:t xml:space="preserve"> 30:12:010251</w:t>
      </w:r>
      <w:r w:rsidR="00C057BF" w:rsidRPr="00FC6AC9">
        <w:rPr>
          <w:sz w:val="26"/>
          <w:szCs w:val="26"/>
        </w:rPr>
        <w:t>)</w:t>
      </w:r>
      <w:r w:rsidR="00232F75" w:rsidRPr="00FC6AC9">
        <w:rPr>
          <w:sz w:val="26"/>
          <w:szCs w:val="26"/>
        </w:rPr>
        <w:t xml:space="preserve"> в категории «земли населенных пунктов», с видом разрешенного использования «</w:t>
      </w:r>
      <w:r w:rsidR="00EB3B94" w:rsidRPr="00FC6AC9">
        <w:rPr>
          <w:sz w:val="26"/>
          <w:szCs w:val="26"/>
        </w:rPr>
        <w:t>магазины</w:t>
      </w:r>
      <w:r w:rsidR="00232F75" w:rsidRPr="00FC6AC9">
        <w:rPr>
          <w:sz w:val="26"/>
          <w:szCs w:val="26"/>
        </w:rPr>
        <w:t>».</w:t>
      </w:r>
      <w:r w:rsidR="00D1249B" w:rsidRPr="00FC6AC9">
        <w:rPr>
          <w:sz w:val="26"/>
          <w:szCs w:val="26"/>
        </w:rPr>
        <w:t xml:space="preserve"> </w:t>
      </w:r>
    </w:p>
    <w:p w:rsidR="00CF166F" w:rsidRDefault="00CF166F" w:rsidP="00CF166F">
      <w:pPr>
        <w:spacing w:line="360" w:lineRule="auto"/>
        <w:rPr>
          <w:sz w:val="26"/>
          <w:szCs w:val="26"/>
        </w:rPr>
      </w:pPr>
      <w:r w:rsidRPr="00FC6AC9">
        <w:rPr>
          <w:sz w:val="26"/>
          <w:szCs w:val="26"/>
        </w:rPr>
        <w:t xml:space="preserve">Земельный участок с условным номером </w:t>
      </w:r>
      <w:proofErr w:type="gramStart"/>
      <w:r w:rsidRPr="00FC6AC9">
        <w:rPr>
          <w:sz w:val="26"/>
          <w:szCs w:val="26"/>
        </w:rPr>
        <w:t>:З</w:t>
      </w:r>
      <w:proofErr w:type="gramEnd"/>
      <w:r w:rsidRPr="00FC6AC9">
        <w:rPr>
          <w:sz w:val="26"/>
          <w:szCs w:val="26"/>
        </w:rPr>
        <w:t>У</w:t>
      </w:r>
      <w:r w:rsidR="00367207" w:rsidRPr="00FC6AC9">
        <w:rPr>
          <w:sz w:val="26"/>
          <w:szCs w:val="26"/>
        </w:rPr>
        <w:t>2</w:t>
      </w:r>
      <w:r w:rsidRPr="00FC6AC9">
        <w:rPr>
          <w:sz w:val="26"/>
          <w:szCs w:val="26"/>
        </w:rPr>
        <w:t xml:space="preserve"> формируется в один этап путем образования  из земель находящимися в государственной или муниципальной собственности (кадастровый квартал 30:12:010251) в категории «земли населенных пунктов», с видом разрешенного использования «</w:t>
      </w:r>
      <w:r w:rsidR="0017387A" w:rsidRPr="00FC6AC9">
        <w:rPr>
          <w:sz w:val="26"/>
          <w:szCs w:val="26"/>
        </w:rPr>
        <w:t>коммунальное обслуживание</w:t>
      </w:r>
      <w:r w:rsidRPr="00FC6AC9">
        <w:rPr>
          <w:sz w:val="26"/>
          <w:szCs w:val="26"/>
        </w:rPr>
        <w:t xml:space="preserve">». </w:t>
      </w:r>
    </w:p>
    <w:p w:rsidR="00774E68" w:rsidRDefault="00774E68" w:rsidP="00CF166F">
      <w:pPr>
        <w:spacing w:line="360" w:lineRule="auto"/>
        <w:rPr>
          <w:sz w:val="26"/>
          <w:szCs w:val="26"/>
        </w:rPr>
      </w:pPr>
    </w:p>
    <w:p w:rsidR="00774E68" w:rsidRPr="00FC6AC9" w:rsidRDefault="00774E68" w:rsidP="00CF166F">
      <w:pPr>
        <w:spacing w:line="360" w:lineRule="auto"/>
        <w:rPr>
          <w:sz w:val="26"/>
          <w:szCs w:val="26"/>
        </w:rPr>
      </w:pPr>
    </w:p>
    <w:p w:rsidR="00081F14" w:rsidRPr="00FC6AC9" w:rsidRDefault="00081F14" w:rsidP="00467EDB">
      <w:pPr>
        <w:pStyle w:val="af5"/>
        <w:spacing w:line="276" w:lineRule="auto"/>
        <w:ind w:left="0" w:firstLine="0"/>
        <w:jc w:val="center"/>
        <w:rPr>
          <w:b/>
          <w:sz w:val="26"/>
          <w:szCs w:val="26"/>
        </w:rPr>
      </w:pPr>
      <w:r w:rsidRPr="00FC6AC9">
        <w:rPr>
          <w:b/>
          <w:sz w:val="26"/>
          <w:szCs w:val="26"/>
        </w:rPr>
        <w:t>Технико-экономические показатели проекта межевания</w:t>
      </w:r>
    </w:p>
    <w:tbl>
      <w:tblPr>
        <w:tblStyle w:val="ad"/>
        <w:tblW w:w="10173" w:type="dxa"/>
        <w:tblLayout w:type="fixed"/>
        <w:tblLook w:val="04A0" w:firstRow="1" w:lastRow="0" w:firstColumn="1" w:lastColumn="0" w:noHBand="0" w:noVBand="1"/>
      </w:tblPr>
      <w:tblGrid>
        <w:gridCol w:w="564"/>
        <w:gridCol w:w="1812"/>
        <w:gridCol w:w="1134"/>
        <w:gridCol w:w="1560"/>
        <w:gridCol w:w="2126"/>
        <w:gridCol w:w="2977"/>
      </w:tblGrid>
      <w:tr w:rsidR="00081F14" w:rsidRPr="00FC6AC9" w:rsidTr="00DD445D">
        <w:tc>
          <w:tcPr>
            <w:tcW w:w="564" w:type="dxa"/>
          </w:tcPr>
          <w:p w:rsidR="00081F14" w:rsidRPr="00FC6AC9" w:rsidRDefault="00081F14" w:rsidP="00181F1F">
            <w:pPr>
              <w:pStyle w:val="af5"/>
              <w:spacing w:line="276" w:lineRule="auto"/>
              <w:ind w:left="0" w:firstLine="0"/>
              <w:jc w:val="center"/>
              <w:rPr>
                <w:sz w:val="26"/>
                <w:szCs w:val="26"/>
              </w:rPr>
            </w:pPr>
            <w:r w:rsidRPr="00FC6AC9">
              <w:rPr>
                <w:sz w:val="26"/>
                <w:szCs w:val="26"/>
              </w:rPr>
              <w:t xml:space="preserve">№ </w:t>
            </w:r>
            <w:proofErr w:type="gramStart"/>
            <w:r w:rsidRPr="00FC6AC9">
              <w:rPr>
                <w:sz w:val="26"/>
                <w:szCs w:val="26"/>
              </w:rPr>
              <w:t>п</w:t>
            </w:r>
            <w:proofErr w:type="gramEnd"/>
            <w:r w:rsidRPr="00FC6AC9">
              <w:rPr>
                <w:sz w:val="26"/>
                <w:szCs w:val="26"/>
              </w:rPr>
              <w:t>/п</w:t>
            </w:r>
          </w:p>
        </w:tc>
        <w:tc>
          <w:tcPr>
            <w:tcW w:w="1812" w:type="dxa"/>
          </w:tcPr>
          <w:p w:rsidR="00081F14" w:rsidRPr="00FC6AC9" w:rsidRDefault="00081F14" w:rsidP="00181F1F">
            <w:pPr>
              <w:pStyle w:val="af5"/>
              <w:spacing w:line="276" w:lineRule="auto"/>
              <w:ind w:left="0" w:firstLine="0"/>
              <w:jc w:val="center"/>
              <w:rPr>
                <w:sz w:val="26"/>
                <w:szCs w:val="26"/>
              </w:rPr>
            </w:pPr>
            <w:r w:rsidRPr="00FC6AC9">
              <w:rPr>
                <w:sz w:val="26"/>
                <w:szCs w:val="26"/>
              </w:rPr>
              <w:t xml:space="preserve">Номер </w:t>
            </w:r>
          </w:p>
          <w:p w:rsidR="00081F14" w:rsidRPr="00FC6AC9" w:rsidRDefault="00081F14" w:rsidP="00181F1F">
            <w:pPr>
              <w:pStyle w:val="af5"/>
              <w:spacing w:line="276" w:lineRule="auto"/>
              <w:ind w:left="0" w:firstLine="0"/>
              <w:jc w:val="center"/>
              <w:rPr>
                <w:sz w:val="26"/>
                <w:szCs w:val="26"/>
              </w:rPr>
            </w:pPr>
            <w:r w:rsidRPr="00FC6AC9">
              <w:rPr>
                <w:sz w:val="26"/>
                <w:szCs w:val="26"/>
              </w:rPr>
              <w:t xml:space="preserve">образованного земельного </w:t>
            </w:r>
            <w:r w:rsidRPr="00FC6AC9">
              <w:rPr>
                <w:sz w:val="26"/>
                <w:szCs w:val="26"/>
              </w:rPr>
              <w:lastRenderedPageBreak/>
              <w:t>участка</w:t>
            </w:r>
          </w:p>
        </w:tc>
        <w:tc>
          <w:tcPr>
            <w:tcW w:w="1134" w:type="dxa"/>
          </w:tcPr>
          <w:p w:rsidR="00081F14" w:rsidRPr="00FC6AC9" w:rsidRDefault="00081F14" w:rsidP="00181F1F">
            <w:pPr>
              <w:pStyle w:val="af5"/>
              <w:spacing w:line="276" w:lineRule="auto"/>
              <w:ind w:left="0" w:firstLine="0"/>
              <w:jc w:val="center"/>
              <w:rPr>
                <w:sz w:val="26"/>
                <w:szCs w:val="26"/>
              </w:rPr>
            </w:pPr>
            <w:r w:rsidRPr="00FC6AC9">
              <w:rPr>
                <w:sz w:val="26"/>
                <w:szCs w:val="26"/>
              </w:rPr>
              <w:lastRenderedPageBreak/>
              <w:t>площадь (кв. м.)</w:t>
            </w:r>
          </w:p>
        </w:tc>
        <w:tc>
          <w:tcPr>
            <w:tcW w:w="1560" w:type="dxa"/>
          </w:tcPr>
          <w:p w:rsidR="00081F14" w:rsidRPr="00FC6AC9" w:rsidRDefault="00081F14" w:rsidP="00181F1F">
            <w:pPr>
              <w:pStyle w:val="af5"/>
              <w:spacing w:line="276" w:lineRule="auto"/>
              <w:ind w:left="0" w:firstLine="0"/>
              <w:jc w:val="center"/>
              <w:rPr>
                <w:sz w:val="26"/>
                <w:szCs w:val="26"/>
              </w:rPr>
            </w:pPr>
            <w:r w:rsidRPr="00FC6AC9">
              <w:rPr>
                <w:sz w:val="26"/>
                <w:szCs w:val="26"/>
              </w:rPr>
              <w:t>Категория земель</w:t>
            </w:r>
          </w:p>
        </w:tc>
        <w:tc>
          <w:tcPr>
            <w:tcW w:w="2126" w:type="dxa"/>
          </w:tcPr>
          <w:p w:rsidR="00081F14" w:rsidRPr="00FC6AC9" w:rsidRDefault="00081F14" w:rsidP="00181F1F">
            <w:pPr>
              <w:pStyle w:val="af5"/>
              <w:spacing w:line="276" w:lineRule="auto"/>
              <w:ind w:left="0" w:firstLine="0"/>
              <w:jc w:val="center"/>
              <w:rPr>
                <w:sz w:val="26"/>
                <w:szCs w:val="26"/>
              </w:rPr>
            </w:pPr>
            <w:r w:rsidRPr="00FC6AC9">
              <w:rPr>
                <w:sz w:val="26"/>
                <w:szCs w:val="26"/>
              </w:rPr>
              <w:t>Вид разрешенного использования</w:t>
            </w:r>
          </w:p>
        </w:tc>
        <w:tc>
          <w:tcPr>
            <w:tcW w:w="2977" w:type="dxa"/>
          </w:tcPr>
          <w:p w:rsidR="00081F14" w:rsidRPr="00FC6AC9" w:rsidRDefault="00081F14" w:rsidP="00181F1F">
            <w:pPr>
              <w:pStyle w:val="af5"/>
              <w:spacing w:line="276" w:lineRule="auto"/>
              <w:ind w:left="0" w:firstLine="0"/>
              <w:jc w:val="center"/>
              <w:rPr>
                <w:sz w:val="26"/>
                <w:szCs w:val="26"/>
              </w:rPr>
            </w:pPr>
            <w:r w:rsidRPr="00FC6AC9">
              <w:rPr>
                <w:sz w:val="26"/>
                <w:szCs w:val="26"/>
              </w:rPr>
              <w:t>Примечание</w:t>
            </w:r>
          </w:p>
        </w:tc>
      </w:tr>
      <w:tr w:rsidR="00081F14" w:rsidRPr="00FC6AC9" w:rsidTr="00DD445D">
        <w:tc>
          <w:tcPr>
            <w:tcW w:w="564" w:type="dxa"/>
            <w:tcBorders>
              <w:top w:val="single" w:sz="12" w:space="0" w:color="auto"/>
            </w:tcBorders>
          </w:tcPr>
          <w:p w:rsidR="00081F14" w:rsidRPr="00FC6AC9" w:rsidRDefault="00081F14" w:rsidP="00181F1F">
            <w:pPr>
              <w:pStyle w:val="af5"/>
              <w:spacing w:line="276" w:lineRule="auto"/>
              <w:ind w:left="0" w:firstLine="0"/>
              <w:jc w:val="center"/>
              <w:rPr>
                <w:sz w:val="26"/>
                <w:szCs w:val="26"/>
              </w:rPr>
            </w:pPr>
            <w:r w:rsidRPr="00FC6AC9">
              <w:rPr>
                <w:sz w:val="26"/>
                <w:szCs w:val="26"/>
              </w:rPr>
              <w:lastRenderedPageBreak/>
              <w:t>1</w:t>
            </w:r>
          </w:p>
        </w:tc>
        <w:tc>
          <w:tcPr>
            <w:tcW w:w="1812" w:type="dxa"/>
            <w:tcBorders>
              <w:top w:val="single" w:sz="12" w:space="0" w:color="auto"/>
            </w:tcBorders>
          </w:tcPr>
          <w:p w:rsidR="00EB3B94" w:rsidRPr="00FC6AC9" w:rsidRDefault="00081F14" w:rsidP="00181F1F">
            <w:pPr>
              <w:pStyle w:val="af5"/>
              <w:spacing w:line="276" w:lineRule="auto"/>
              <w:ind w:left="0" w:firstLine="0"/>
              <w:rPr>
                <w:sz w:val="26"/>
                <w:szCs w:val="26"/>
              </w:rPr>
            </w:pPr>
            <w:r w:rsidRPr="00FC6AC9">
              <w:rPr>
                <w:sz w:val="26"/>
                <w:szCs w:val="26"/>
              </w:rPr>
              <w:t>:ЗУ 1</w:t>
            </w:r>
          </w:p>
          <w:p w:rsidR="00081F14" w:rsidRPr="00FC6AC9" w:rsidRDefault="00081F14" w:rsidP="00181F1F">
            <w:pPr>
              <w:pStyle w:val="af5"/>
              <w:spacing w:line="276" w:lineRule="auto"/>
              <w:ind w:left="0" w:firstLine="0"/>
              <w:rPr>
                <w:sz w:val="26"/>
                <w:szCs w:val="26"/>
              </w:rPr>
            </w:pPr>
          </w:p>
        </w:tc>
        <w:tc>
          <w:tcPr>
            <w:tcW w:w="1134" w:type="dxa"/>
            <w:tcBorders>
              <w:top w:val="single" w:sz="12" w:space="0" w:color="auto"/>
            </w:tcBorders>
          </w:tcPr>
          <w:p w:rsidR="00081F14" w:rsidRPr="00FC6AC9" w:rsidRDefault="00367207" w:rsidP="00D5241C">
            <w:pPr>
              <w:pStyle w:val="af5"/>
              <w:spacing w:line="276" w:lineRule="auto"/>
              <w:ind w:left="0" w:firstLine="0"/>
              <w:rPr>
                <w:sz w:val="26"/>
                <w:szCs w:val="26"/>
              </w:rPr>
            </w:pPr>
            <w:r w:rsidRPr="00FC6AC9">
              <w:rPr>
                <w:sz w:val="26"/>
                <w:szCs w:val="26"/>
              </w:rPr>
              <w:t>1588,08</w:t>
            </w:r>
          </w:p>
        </w:tc>
        <w:tc>
          <w:tcPr>
            <w:tcW w:w="1560" w:type="dxa"/>
            <w:tcBorders>
              <w:top w:val="single" w:sz="12" w:space="0" w:color="auto"/>
            </w:tcBorders>
          </w:tcPr>
          <w:p w:rsidR="00081F14" w:rsidRPr="00FC6AC9" w:rsidRDefault="00081F14" w:rsidP="00181F1F">
            <w:pPr>
              <w:pStyle w:val="af5"/>
              <w:spacing w:line="276" w:lineRule="auto"/>
              <w:ind w:left="0" w:firstLine="0"/>
              <w:rPr>
                <w:b/>
                <w:sz w:val="26"/>
                <w:szCs w:val="26"/>
              </w:rPr>
            </w:pPr>
            <w:r w:rsidRPr="00FC6AC9">
              <w:rPr>
                <w:sz w:val="26"/>
                <w:szCs w:val="26"/>
              </w:rPr>
              <w:t>Земли населенных пунктов</w:t>
            </w:r>
          </w:p>
        </w:tc>
        <w:tc>
          <w:tcPr>
            <w:tcW w:w="2126" w:type="dxa"/>
            <w:tcBorders>
              <w:top w:val="single" w:sz="12" w:space="0" w:color="auto"/>
            </w:tcBorders>
          </w:tcPr>
          <w:p w:rsidR="00017299" w:rsidRPr="00FC6AC9" w:rsidRDefault="00EB3B94" w:rsidP="00D3288D">
            <w:pPr>
              <w:pStyle w:val="af5"/>
              <w:spacing w:line="276" w:lineRule="auto"/>
              <w:ind w:left="0" w:firstLine="0"/>
              <w:rPr>
                <w:sz w:val="26"/>
                <w:szCs w:val="26"/>
              </w:rPr>
            </w:pPr>
            <w:r w:rsidRPr="00FC6AC9">
              <w:rPr>
                <w:sz w:val="26"/>
                <w:szCs w:val="26"/>
              </w:rPr>
              <w:t>Магазины</w:t>
            </w:r>
          </w:p>
          <w:p w:rsidR="00081F14" w:rsidRPr="00FC6AC9" w:rsidRDefault="00017299" w:rsidP="00EB3B94">
            <w:pPr>
              <w:pStyle w:val="af5"/>
              <w:spacing w:line="276" w:lineRule="auto"/>
              <w:ind w:left="0" w:firstLine="0"/>
              <w:rPr>
                <w:sz w:val="26"/>
                <w:szCs w:val="26"/>
              </w:rPr>
            </w:pPr>
            <w:r w:rsidRPr="00FC6AC9">
              <w:rPr>
                <w:sz w:val="26"/>
                <w:szCs w:val="26"/>
              </w:rPr>
              <w:t xml:space="preserve">(Код </w:t>
            </w:r>
            <w:r w:rsidR="00EB3B94" w:rsidRPr="00FC6AC9">
              <w:rPr>
                <w:sz w:val="26"/>
                <w:szCs w:val="26"/>
              </w:rPr>
              <w:t>4</w:t>
            </w:r>
            <w:r w:rsidRPr="00FC6AC9">
              <w:rPr>
                <w:sz w:val="26"/>
                <w:szCs w:val="26"/>
              </w:rPr>
              <w:t>.</w:t>
            </w:r>
            <w:r w:rsidR="00EB3B94" w:rsidRPr="00FC6AC9">
              <w:rPr>
                <w:sz w:val="26"/>
                <w:szCs w:val="26"/>
              </w:rPr>
              <w:t>4</w:t>
            </w:r>
            <w:r w:rsidRPr="00FC6AC9">
              <w:rPr>
                <w:sz w:val="26"/>
                <w:szCs w:val="26"/>
              </w:rPr>
              <w:t>)</w:t>
            </w:r>
          </w:p>
        </w:tc>
        <w:tc>
          <w:tcPr>
            <w:tcW w:w="2977" w:type="dxa"/>
            <w:tcBorders>
              <w:top w:val="single" w:sz="12" w:space="0" w:color="auto"/>
            </w:tcBorders>
          </w:tcPr>
          <w:p w:rsidR="00081F14" w:rsidRPr="00FC6AC9" w:rsidRDefault="00D77307" w:rsidP="00232F75">
            <w:pPr>
              <w:pStyle w:val="af5"/>
              <w:spacing w:line="276" w:lineRule="auto"/>
              <w:ind w:left="0" w:firstLine="0"/>
              <w:rPr>
                <w:sz w:val="26"/>
                <w:szCs w:val="26"/>
              </w:rPr>
            </w:pPr>
            <w:r w:rsidRPr="00FC6AC9">
              <w:rPr>
                <w:sz w:val="26"/>
                <w:szCs w:val="26"/>
              </w:rPr>
              <w:t xml:space="preserve">данный вид разрешенного использования </w:t>
            </w:r>
            <w:proofErr w:type="gramStart"/>
            <w:r w:rsidRPr="00FC6AC9">
              <w:rPr>
                <w:sz w:val="26"/>
                <w:szCs w:val="26"/>
              </w:rPr>
              <w:t xml:space="preserve">является </w:t>
            </w:r>
            <w:r w:rsidR="00232F75" w:rsidRPr="00FC6AC9">
              <w:rPr>
                <w:sz w:val="26"/>
                <w:szCs w:val="26"/>
              </w:rPr>
              <w:t>основным ВРИ</w:t>
            </w:r>
            <w:proofErr w:type="gramEnd"/>
            <w:r w:rsidRPr="00FC6AC9">
              <w:rPr>
                <w:sz w:val="26"/>
                <w:szCs w:val="26"/>
              </w:rPr>
              <w:t xml:space="preserve"> согласно ПЗЗ</w:t>
            </w:r>
          </w:p>
        </w:tc>
      </w:tr>
      <w:tr w:rsidR="0017387A" w:rsidRPr="00FC6AC9" w:rsidTr="00DD445D">
        <w:tc>
          <w:tcPr>
            <w:tcW w:w="564" w:type="dxa"/>
            <w:tcBorders>
              <w:top w:val="single" w:sz="12" w:space="0" w:color="auto"/>
            </w:tcBorders>
          </w:tcPr>
          <w:p w:rsidR="0017387A" w:rsidRPr="00FC6AC9" w:rsidRDefault="0017387A" w:rsidP="00181F1F">
            <w:pPr>
              <w:pStyle w:val="af5"/>
              <w:spacing w:line="276" w:lineRule="auto"/>
              <w:ind w:left="0" w:firstLine="0"/>
              <w:jc w:val="center"/>
              <w:rPr>
                <w:sz w:val="26"/>
                <w:szCs w:val="26"/>
              </w:rPr>
            </w:pPr>
            <w:r w:rsidRPr="00FC6AC9">
              <w:rPr>
                <w:sz w:val="26"/>
                <w:szCs w:val="26"/>
              </w:rPr>
              <w:t>2</w:t>
            </w:r>
          </w:p>
        </w:tc>
        <w:tc>
          <w:tcPr>
            <w:tcW w:w="1812" w:type="dxa"/>
            <w:tcBorders>
              <w:top w:val="single" w:sz="12" w:space="0" w:color="auto"/>
            </w:tcBorders>
          </w:tcPr>
          <w:p w:rsidR="0017387A" w:rsidRPr="00FC6AC9" w:rsidRDefault="0017387A" w:rsidP="0017387A">
            <w:pPr>
              <w:pStyle w:val="af5"/>
              <w:spacing w:line="276" w:lineRule="auto"/>
              <w:ind w:left="0" w:firstLine="0"/>
              <w:rPr>
                <w:sz w:val="26"/>
                <w:szCs w:val="26"/>
              </w:rPr>
            </w:pPr>
            <w:r w:rsidRPr="00FC6AC9">
              <w:rPr>
                <w:sz w:val="26"/>
                <w:szCs w:val="26"/>
              </w:rPr>
              <w:t xml:space="preserve">:ЗУ </w:t>
            </w:r>
            <w:r w:rsidR="00367207" w:rsidRPr="00FC6AC9">
              <w:rPr>
                <w:sz w:val="26"/>
                <w:szCs w:val="26"/>
              </w:rPr>
              <w:t>2</w:t>
            </w:r>
          </w:p>
          <w:p w:rsidR="0017387A" w:rsidRPr="00FC6AC9" w:rsidRDefault="0017387A" w:rsidP="00181F1F">
            <w:pPr>
              <w:pStyle w:val="af5"/>
              <w:spacing w:line="276" w:lineRule="auto"/>
              <w:ind w:left="0" w:firstLine="0"/>
              <w:rPr>
                <w:sz w:val="26"/>
                <w:szCs w:val="26"/>
              </w:rPr>
            </w:pPr>
          </w:p>
        </w:tc>
        <w:tc>
          <w:tcPr>
            <w:tcW w:w="1134" w:type="dxa"/>
            <w:tcBorders>
              <w:top w:val="single" w:sz="12" w:space="0" w:color="auto"/>
            </w:tcBorders>
          </w:tcPr>
          <w:p w:rsidR="0017387A" w:rsidRPr="00FC6AC9" w:rsidRDefault="00D5241C" w:rsidP="00367207">
            <w:pPr>
              <w:pStyle w:val="af5"/>
              <w:spacing w:line="276" w:lineRule="auto"/>
              <w:ind w:left="0" w:firstLine="0"/>
              <w:rPr>
                <w:sz w:val="26"/>
                <w:szCs w:val="26"/>
              </w:rPr>
            </w:pPr>
            <w:r w:rsidRPr="00FC6AC9">
              <w:rPr>
                <w:sz w:val="26"/>
                <w:szCs w:val="26"/>
              </w:rPr>
              <w:t>6</w:t>
            </w:r>
            <w:r w:rsidR="00367207" w:rsidRPr="00FC6AC9">
              <w:rPr>
                <w:sz w:val="26"/>
                <w:szCs w:val="26"/>
              </w:rPr>
              <w:t>7,71</w:t>
            </w:r>
          </w:p>
        </w:tc>
        <w:tc>
          <w:tcPr>
            <w:tcW w:w="1560" w:type="dxa"/>
            <w:tcBorders>
              <w:top w:val="single" w:sz="12" w:space="0" w:color="auto"/>
            </w:tcBorders>
          </w:tcPr>
          <w:p w:rsidR="0017387A" w:rsidRPr="00FC6AC9" w:rsidRDefault="0017387A" w:rsidP="00181F1F">
            <w:pPr>
              <w:pStyle w:val="af5"/>
              <w:spacing w:line="276" w:lineRule="auto"/>
              <w:ind w:left="0" w:firstLine="0"/>
              <w:rPr>
                <w:sz w:val="26"/>
                <w:szCs w:val="26"/>
              </w:rPr>
            </w:pPr>
            <w:r w:rsidRPr="00FC6AC9">
              <w:rPr>
                <w:sz w:val="26"/>
                <w:szCs w:val="26"/>
              </w:rPr>
              <w:t>Земли населенных пунктов</w:t>
            </w:r>
          </w:p>
        </w:tc>
        <w:tc>
          <w:tcPr>
            <w:tcW w:w="2126" w:type="dxa"/>
            <w:tcBorders>
              <w:top w:val="single" w:sz="12" w:space="0" w:color="auto"/>
            </w:tcBorders>
          </w:tcPr>
          <w:p w:rsidR="0017387A" w:rsidRPr="00FC6AC9" w:rsidRDefault="0017387A" w:rsidP="00D3288D">
            <w:pPr>
              <w:pStyle w:val="af5"/>
              <w:spacing w:line="276" w:lineRule="auto"/>
              <w:ind w:left="0" w:firstLine="0"/>
              <w:rPr>
                <w:sz w:val="26"/>
                <w:szCs w:val="26"/>
              </w:rPr>
            </w:pPr>
            <w:r w:rsidRPr="00FC6AC9">
              <w:rPr>
                <w:sz w:val="26"/>
                <w:szCs w:val="26"/>
              </w:rPr>
              <w:t>Коммунальное обслуживание (Код 3.1)</w:t>
            </w:r>
          </w:p>
        </w:tc>
        <w:tc>
          <w:tcPr>
            <w:tcW w:w="2977" w:type="dxa"/>
            <w:tcBorders>
              <w:top w:val="single" w:sz="12" w:space="0" w:color="auto"/>
            </w:tcBorders>
          </w:tcPr>
          <w:p w:rsidR="0017387A" w:rsidRPr="00FC6AC9" w:rsidRDefault="0017387A" w:rsidP="00232F75">
            <w:pPr>
              <w:pStyle w:val="af5"/>
              <w:spacing w:line="276" w:lineRule="auto"/>
              <w:ind w:left="0" w:firstLine="0"/>
              <w:rPr>
                <w:sz w:val="26"/>
                <w:szCs w:val="26"/>
              </w:rPr>
            </w:pPr>
            <w:r w:rsidRPr="00FC6AC9">
              <w:rPr>
                <w:sz w:val="26"/>
                <w:szCs w:val="26"/>
              </w:rPr>
              <w:t xml:space="preserve">данный вид разрешенного использования </w:t>
            </w:r>
            <w:proofErr w:type="gramStart"/>
            <w:r w:rsidRPr="00FC6AC9">
              <w:rPr>
                <w:sz w:val="26"/>
                <w:szCs w:val="26"/>
              </w:rPr>
              <w:t>является основным ВРИ</w:t>
            </w:r>
            <w:proofErr w:type="gramEnd"/>
            <w:r w:rsidRPr="00FC6AC9">
              <w:rPr>
                <w:sz w:val="26"/>
                <w:szCs w:val="26"/>
              </w:rPr>
              <w:t xml:space="preserve"> согласно ПЗЗ</w:t>
            </w:r>
          </w:p>
        </w:tc>
      </w:tr>
      <w:tr w:rsidR="00EB3B94" w:rsidRPr="00FC6AC9" w:rsidTr="00DD445D">
        <w:tc>
          <w:tcPr>
            <w:tcW w:w="564" w:type="dxa"/>
            <w:tcBorders>
              <w:top w:val="single" w:sz="12" w:space="0" w:color="auto"/>
            </w:tcBorders>
          </w:tcPr>
          <w:p w:rsidR="00EB3B94" w:rsidRPr="00FC6AC9" w:rsidRDefault="00EB3B94" w:rsidP="00181F1F">
            <w:pPr>
              <w:pStyle w:val="af5"/>
              <w:spacing w:line="276" w:lineRule="auto"/>
              <w:ind w:left="0" w:firstLine="0"/>
              <w:jc w:val="center"/>
              <w:rPr>
                <w:sz w:val="26"/>
                <w:szCs w:val="26"/>
              </w:rPr>
            </w:pPr>
          </w:p>
        </w:tc>
        <w:tc>
          <w:tcPr>
            <w:tcW w:w="1812" w:type="dxa"/>
            <w:tcBorders>
              <w:top w:val="single" w:sz="12" w:space="0" w:color="auto"/>
            </w:tcBorders>
          </w:tcPr>
          <w:p w:rsidR="00EB3B94" w:rsidRPr="00FC6AC9" w:rsidRDefault="00EB3B94" w:rsidP="00181F1F">
            <w:pPr>
              <w:pStyle w:val="af5"/>
              <w:spacing w:line="276" w:lineRule="auto"/>
              <w:ind w:left="0" w:firstLine="0"/>
              <w:rPr>
                <w:b/>
                <w:sz w:val="26"/>
                <w:szCs w:val="26"/>
              </w:rPr>
            </w:pPr>
            <w:r w:rsidRPr="00FC6AC9">
              <w:rPr>
                <w:b/>
                <w:sz w:val="26"/>
                <w:szCs w:val="26"/>
              </w:rPr>
              <w:t>ВСЕГО:</w:t>
            </w:r>
          </w:p>
        </w:tc>
        <w:tc>
          <w:tcPr>
            <w:tcW w:w="1134" w:type="dxa"/>
            <w:tcBorders>
              <w:top w:val="single" w:sz="12" w:space="0" w:color="auto"/>
            </w:tcBorders>
          </w:tcPr>
          <w:p w:rsidR="00EB3B94" w:rsidRPr="00FC6AC9" w:rsidRDefault="00367207" w:rsidP="00EB3B94">
            <w:pPr>
              <w:pStyle w:val="af5"/>
              <w:spacing w:line="276" w:lineRule="auto"/>
              <w:ind w:left="0" w:firstLine="0"/>
              <w:rPr>
                <w:b/>
                <w:sz w:val="26"/>
                <w:szCs w:val="26"/>
              </w:rPr>
            </w:pPr>
            <w:r w:rsidRPr="00FC6AC9">
              <w:rPr>
                <w:b/>
                <w:sz w:val="26"/>
                <w:szCs w:val="26"/>
              </w:rPr>
              <w:t>1655,79</w:t>
            </w:r>
          </w:p>
        </w:tc>
        <w:tc>
          <w:tcPr>
            <w:tcW w:w="6663" w:type="dxa"/>
            <w:gridSpan w:val="3"/>
            <w:tcBorders>
              <w:top w:val="single" w:sz="12" w:space="0" w:color="auto"/>
            </w:tcBorders>
          </w:tcPr>
          <w:p w:rsidR="00EB3B94" w:rsidRPr="00FC6AC9" w:rsidRDefault="00EB3B94" w:rsidP="00181F1F">
            <w:pPr>
              <w:pStyle w:val="af5"/>
              <w:spacing w:line="276" w:lineRule="auto"/>
              <w:ind w:left="0" w:firstLine="0"/>
              <w:rPr>
                <w:sz w:val="26"/>
                <w:szCs w:val="26"/>
              </w:rPr>
            </w:pPr>
          </w:p>
        </w:tc>
      </w:tr>
    </w:tbl>
    <w:p w:rsidR="005F2C92" w:rsidRPr="00FC6AC9" w:rsidRDefault="005F2C92" w:rsidP="00F51450">
      <w:pPr>
        <w:spacing w:line="360" w:lineRule="auto"/>
        <w:rPr>
          <w:b/>
          <w:sz w:val="26"/>
          <w:szCs w:val="26"/>
        </w:rPr>
      </w:pPr>
    </w:p>
    <w:p w:rsidR="005F2C92" w:rsidRPr="00FC6AC9" w:rsidRDefault="001C4295" w:rsidP="00F51450">
      <w:pPr>
        <w:spacing w:line="360" w:lineRule="auto"/>
        <w:rPr>
          <w:sz w:val="26"/>
          <w:szCs w:val="26"/>
        </w:rPr>
      </w:pPr>
      <w:r w:rsidRPr="00FC6AC9">
        <w:rPr>
          <w:sz w:val="26"/>
          <w:szCs w:val="26"/>
        </w:rPr>
        <w:t xml:space="preserve">Образуемый земельный участок </w:t>
      </w:r>
      <w:r w:rsidR="005B3180" w:rsidRPr="00FC6AC9">
        <w:rPr>
          <w:sz w:val="26"/>
          <w:szCs w:val="26"/>
        </w:rPr>
        <w:t xml:space="preserve">- </w:t>
      </w:r>
      <w:r w:rsidRPr="00FC6AC9">
        <w:rPr>
          <w:sz w:val="26"/>
          <w:szCs w:val="26"/>
        </w:rPr>
        <w:t>:ЗУ</w:t>
      </w:r>
      <w:r w:rsidR="00367207" w:rsidRPr="00FC6AC9">
        <w:rPr>
          <w:sz w:val="26"/>
          <w:szCs w:val="26"/>
        </w:rPr>
        <w:t>2</w:t>
      </w:r>
      <w:r w:rsidRPr="00FC6AC9">
        <w:rPr>
          <w:sz w:val="26"/>
          <w:szCs w:val="26"/>
        </w:rPr>
        <w:t xml:space="preserve">  </w:t>
      </w:r>
      <w:r w:rsidR="005B3180" w:rsidRPr="00FC6AC9">
        <w:rPr>
          <w:sz w:val="26"/>
          <w:szCs w:val="26"/>
        </w:rPr>
        <w:t xml:space="preserve">не соответствует параметрам которые распространяются на зону Ж-3, а именно тем, что площадь образуемого земельного участка </w:t>
      </w:r>
      <w:proofErr w:type="gramStart"/>
      <w:r w:rsidR="005B3180" w:rsidRPr="00FC6AC9">
        <w:rPr>
          <w:sz w:val="26"/>
          <w:szCs w:val="26"/>
        </w:rPr>
        <w:t>:З</w:t>
      </w:r>
      <w:proofErr w:type="gramEnd"/>
      <w:r w:rsidR="005B3180" w:rsidRPr="00FC6AC9">
        <w:rPr>
          <w:sz w:val="26"/>
          <w:szCs w:val="26"/>
        </w:rPr>
        <w:t>У</w:t>
      </w:r>
      <w:r w:rsidR="00367207" w:rsidRPr="00FC6AC9">
        <w:rPr>
          <w:sz w:val="26"/>
          <w:szCs w:val="26"/>
        </w:rPr>
        <w:t>2</w:t>
      </w:r>
      <w:r w:rsidR="00467EDB" w:rsidRPr="00FC6AC9">
        <w:rPr>
          <w:sz w:val="26"/>
          <w:szCs w:val="26"/>
        </w:rPr>
        <w:t xml:space="preserve"> составляет </w:t>
      </w:r>
      <w:r w:rsidR="00367207" w:rsidRPr="00FC6AC9">
        <w:rPr>
          <w:sz w:val="26"/>
          <w:szCs w:val="26"/>
        </w:rPr>
        <w:t>67,71</w:t>
      </w:r>
      <w:r w:rsidR="00467EDB" w:rsidRPr="00FC6AC9">
        <w:rPr>
          <w:sz w:val="26"/>
          <w:szCs w:val="26"/>
        </w:rPr>
        <w:t xml:space="preserve"> м2, что меньше заявленной в требованиях к объектам нежилого назначения (не менее 300м2). </w:t>
      </w:r>
    </w:p>
    <w:p w:rsidR="00367207" w:rsidRPr="00FC6AC9" w:rsidRDefault="00367207" w:rsidP="00F51450">
      <w:pPr>
        <w:spacing w:line="360" w:lineRule="auto"/>
        <w:rPr>
          <w:b/>
          <w:sz w:val="26"/>
          <w:szCs w:val="26"/>
        </w:rPr>
      </w:pPr>
      <w:r w:rsidRPr="00FC6AC9">
        <w:rPr>
          <w:sz w:val="26"/>
          <w:szCs w:val="26"/>
        </w:rPr>
        <w:t>Поэтому согласно ч.16 ст.20 действующих правил землепользования и застройки</w:t>
      </w:r>
      <w:r w:rsidR="00FC6AC9" w:rsidRPr="00FC6AC9">
        <w:rPr>
          <w:sz w:val="26"/>
          <w:szCs w:val="26"/>
        </w:rPr>
        <w:t xml:space="preserve"> – для объектов коммунального обслуживания и хранения автотранспорта, используемых как основной или условно разрешенный вид использования,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 не устанавливаются. </w:t>
      </w:r>
    </w:p>
    <w:p w:rsidR="00EB3B94" w:rsidRPr="00FC6AC9" w:rsidRDefault="00EB3B94" w:rsidP="005674FF">
      <w:pPr>
        <w:spacing w:line="360" w:lineRule="auto"/>
        <w:ind w:right="202"/>
        <w:jc w:val="left"/>
        <w:rPr>
          <w:color w:val="000000"/>
          <w:sz w:val="26"/>
          <w:szCs w:val="26"/>
        </w:rPr>
      </w:pPr>
    </w:p>
    <w:p w:rsidR="00C10CE1" w:rsidRPr="005C28C1" w:rsidRDefault="0003100E" w:rsidP="005674FF">
      <w:pPr>
        <w:spacing w:line="360" w:lineRule="auto"/>
        <w:ind w:right="202"/>
        <w:jc w:val="left"/>
        <w:rPr>
          <w:color w:val="000000"/>
          <w:szCs w:val="28"/>
        </w:rPr>
      </w:pPr>
      <w:r w:rsidRPr="005C28C1">
        <w:rPr>
          <w:color w:val="000000"/>
          <w:szCs w:val="28"/>
        </w:rPr>
        <w:t xml:space="preserve">Главный </w:t>
      </w:r>
      <w:r w:rsidR="005674FF" w:rsidRPr="005C28C1">
        <w:rPr>
          <w:color w:val="000000"/>
          <w:szCs w:val="28"/>
        </w:rPr>
        <w:t xml:space="preserve">инженер </w:t>
      </w:r>
      <w:r w:rsidRPr="005C28C1">
        <w:rPr>
          <w:color w:val="000000"/>
          <w:szCs w:val="28"/>
        </w:rPr>
        <w:t>проекта</w:t>
      </w:r>
      <w:r w:rsidR="005674FF" w:rsidRPr="005C28C1">
        <w:rPr>
          <w:color w:val="000000"/>
          <w:szCs w:val="28"/>
        </w:rPr>
        <w:t xml:space="preserve">     _____________________ Кузьмин А.И.</w:t>
      </w:r>
    </w:p>
    <w:p w:rsidR="00F25775" w:rsidRDefault="00F25775" w:rsidP="005674FF">
      <w:pPr>
        <w:spacing w:line="360" w:lineRule="auto"/>
        <w:ind w:right="202"/>
        <w:jc w:val="left"/>
        <w:rPr>
          <w:color w:val="000000"/>
          <w:szCs w:val="28"/>
        </w:rPr>
      </w:pPr>
    </w:p>
    <w:p w:rsidR="00F25775" w:rsidRDefault="00F25775" w:rsidP="00F25775">
      <w:pPr>
        <w:spacing w:line="360" w:lineRule="auto"/>
        <w:ind w:right="202"/>
        <w:jc w:val="center"/>
        <w:rPr>
          <w:b/>
          <w:spacing w:val="-1"/>
          <w:sz w:val="72"/>
          <w:szCs w:val="72"/>
        </w:rPr>
      </w:pPr>
    </w:p>
    <w:p w:rsidR="005F2C92" w:rsidRDefault="005F2C92" w:rsidP="00F25775">
      <w:pPr>
        <w:spacing w:line="360" w:lineRule="auto"/>
        <w:ind w:right="202"/>
        <w:jc w:val="center"/>
        <w:rPr>
          <w:b/>
          <w:spacing w:val="-1"/>
          <w:sz w:val="72"/>
          <w:szCs w:val="72"/>
        </w:rPr>
      </w:pPr>
    </w:p>
    <w:p w:rsidR="00F25775" w:rsidRDefault="00F25775" w:rsidP="00665EE1">
      <w:pPr>
        <w:spacing w:line="360" w:lineRule="auto"/>
        <w:ind w:right="202" w:firstLine="0"/>
        <w:rPr>
          <w:b/>
          <w:spacing w:val="-1"/>
          <w:sz w:val="72"/>
          <w:szCs w:val="72"/>
        </w:rPr>
      </w:pPr>
    </w:p>
    <w:p w:rsidR="00FC6AC9" w:rsidRDefault="00FC6AC9" w:rsidP="00665EE1">
      <w:pPr>
        <w:spacing w:line="360" w:lineRule="auto"/>
        <w:ind w:right="202" w:firstLine="0"/>
        <w:rPr>
          <w:b/>
          <w:spacing w:val="-1"/>
          <w:sz w:val="72"/>
          <w:szCs w:val="72"/>
        </w:rPr>
      </w:pPr>
    </w:p>
    <w:p w:rsidR="00FC6AC9" w:rsidRDefault="00FC6AC9" w:rsidP="00665EE1">
      <w:pPr>
        <w:spacing w:line="360" w:lineRule="auto"/>
        <w:ind w:right="202" w:firstLine="0"/>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Приложения</w:t>
      </w:r>
    </w:p>
    <w:p w:rsidR="00F25775" w:rsidRDefault="00093EBE" w:rsidP="00F25775">
      <w:pPr>
        <w:spacing w:line="360" w:lineRule="auto"/>
        <w:ind w:right="202"/>
        <w:jc w:val="center"/>
        <w:rPr>
          <w:b/>
          <w:spacing w:val="-1"/>
          <w:sz w:val="72"/>
          <w:szCs w:val="72"/>
        </w:rPr>
      </w:pPr>
      <w:r>
        <w:rPr>
          <w:b/>
          <w:spacing w:val="-1"/>
          <w:sz w:val="72"/>
          <w:szCs w:val="72"/>
        </w:rPr>
        <w:t>ПМ-03</w:t>
      </w:r>
      <w:r w:rsidR="00F25775">
        <w:rPr>
          <w:b/>
          <w:spacing w:val="-1"/>
          <w:sz w:val="72"/>
          <w:szCs w:val="72"/>
        </w:rPr>
        <w:t>-2</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774E68" w:rsidRDefault="00774E68"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Графическая часть</w:t>
      </w:r>
    </w:p>
    <w:p w:rsidR="00F25775" w:rsidRDefault="00093EBE" w:rsidP="00F25775">
      <w:pPr>
        <w:spacing w:line="360" w:lineRule="auto"/>
        <w:ind w:right="202"/>
        <w:jc w:val="center"/>
        <w:rPr>
          <w:b/>
          <w:spacing w:val="-1"/>
          <w:sz w:val="72"/>
          <w:szCs w:val="72"/>
        </w:rPr>
      </w:pPr>
      <w:r>
        <w:rPr>
          <w:b/>
          <w:spacing w:val="-1"/>
          <w:sz w:val="72"/>
          <w:szCs w:val="72"/>
        </w:rPr>
        <w:t>ПМ-03</w:t>
      </w:r>
      <w:r w:rsidR="00F25775">
        <w:rPr>
          <w:b/>
          <w:spacing w:val="-1"/>
          <w:sz w:val="72"/>
          <w:szCs w:val="72"/>
        </w:rPr>
        <w:t>-3</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C6AC9" w:rsidRDefault="00FC6AC9"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Текстовые приложения</w:t>
      </w:r>
    </w:p>
    <w:p w:rsidR="00F25775" w:rsidRDefault="00093EBE" w:rsidP="00F25775">
      <w:pPr>
        <w:spacing w:line="360" w:lineRule="auto"/>
        <w:ind w:right="202"/>
        <w:jc w:val="center"/>
        <w:rPr>
          <w:b/>
          <w:spacing w:val="-1"/>
          <w:sz w:val="72"/>
          <w:szCs w:val="72"/>
        </w:rPr>
      </w:pPr>
      <w:r>
        <w:rPr>
          <w:b/>
          <w:spacing w:val="-1"/>
          <w:sz w:val="72"/>
          <w:szCs w:val="72"/>
        </w:rPr>
        <w:t>ПМ-03</w:t>
      </w:r>
      <w:r w:rsidR="00F25775">
        <w:rPr>
          <w:b/>
          <w:spacing w:val="-1"/>
          <w:sz w:val="72"/>
          <w:szCs w:val="72"/>
        </w:rPr>
        <w:t>-4</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C6AC9" w:rsidRDefault="00FC6AC9"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5F2C92" w:rsidRDefault="005F2C92" w:rsidP="00F25775">
      <w:pPr>
        <w:spacing w:line="360" w:lineRule="auto"/>
        <w:ind w:right="202"/>
        <w:jc w:val="center"/>
        <w:rPr>
          <w:b/>
          <w:spacing w:val="-1"/>
          <w:sz w:val="72"/>
          <w:szCs w:val="72"/>
        </w:rPr>
      </w:pPr>
    </w:p>
    <w:p w:rsidR="00774E68" w:rsidRDefault="00774E68"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Графическая часть</w:t>
      </w:r>
    </w:p>
    <w:p w:rsidR="00F25775" w:rsidRDefault="00093EBE" w:rsidP="00F25775">
      <w:pPr>
        <w:spacing w:line="360" w:lineRule="auto"/>
        <w:ind w:right="202"/>
        <w:jc w:val="center"/>
        <w:rPr>
          <w:color w:val="000000"/>
          <w:szCs w:val="28"/>
        </w:rPr>
      </w:pPr>
      <w:r>
        <w:rPr>
          <w:b/>
          <w:spacing w:val="-1"/>
          <w:sz w:val="72"/>
          <w:szCs w:val="72"/>
        </w:rPr>
        <w:t>ПМ-03</w:t>
      </w:r>
      <w:r w:rsidR="00F25775">
        <w:rPr>
          <w:b/>
          <w:spacing w:val="-1"/>
          <w:sz w:val="72"/>
          <w:szCs w:val="72"/>
        </w:rPr>
        <w:t>-5</w:t>
      </w:r>
    </w:p>
    <w:sectPr w:rsidR="00F25775" w:rsidSect="00F65A24">
      <w:headerReference w:type="default" r:id="rId9"/>
      <w:footerReference w:type="even" r:id="rId10"/>
      <w:footerReference w:type="default" r:id="rId11"/>
      <w:headerReference w:type="first" r:id="rId12"/>
      <w:footerReference w:type="first" r:id="rId13"/>
      <w:pgSz w:w="11906" w:h="16838"/>
      <w:pgMar w:top="567" w:right="849" w:bottom="1418" w:left="1418" w:header="719"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961" w:rsidRPr="00D53554" w:rsidRDefault="006A4961">
      <w:pPr>
        <w:rPr>
          <w:sz w:val="25"/>
          <w:szCs w:val="25"/>
        </w:rPr>
      </w:pPr>
      <w:r w:rsidRPr="00D53554">
        <w:rPr>
          <w:sz w:val="25"/>
          <w:szCs w:val="25"/>
        </w:rPr>
        <w:separator/>
      </w:r>
    </w:p>
  </w:endnote>
  <w:endnote w:type="continuationSeparator" w:id="0">
    <w:p w:rsidR="006A4961" w:rsidRPr="00D53554" w:rsidRDefault="006A4961">
      <w:pPr>
        <w:rPr>
          <w:sz w:val="25"/>
          <w:szCs w:val="25"/>
        </w:rPr>
      </w:pPr>
      <w:r w:rsidRPr="00D53554">
        <w:rPr>
          <w:sz w:val="25"/>
          <w:szCs w:val="25"/>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C37" w:rsidRPr="00D53554" w:rsidRDefault="007F2C37" w:rsidP="00393EBC">
    <w:pPr>
      <w:pStyle w:val="a4"/>
      <w:framePr w:wrap="around" w:vAnchor="text" w:hAnchor="margin" w:xAlign="right" w:y="1"/>
      <w:rPr>
        <w:rStyle w:val="a5"/>
        <w:sz w:val="25"/>
        <w:szCs w:val="25"/>
      </w:rPr>
    </w:pPr>
    <w:r w:rsidRPr="00D53554">
      <w:rPr>
        <w:rStyle w:val="a5"/>
        <w:sz w:val="25"/>
        <w:szCs w:val="25"/>
      </w:rPr>
      <w:fldChar w:fldCharType="begin"/>
    </w:r>
    <w:r w:rsidRPr="00D53554">
      <w:rPr>
        <w:rStyle w:val="a5"/>
        <w:sz w:val="25"/>
        <w:szCs w:val="25"/>
      </w:rPr>
      <w:instrText xml:space="preserve">PAGE  </w:instrText>
    </w:r>
    <w:r w:rsidRPr="00D53554">
      <w:rPr>
        <w:rStyle w:val="a5"/>
        <w:sz w:val="25"/>
        <w:szCs w:val="25"/>
      </w:rPr>
      <w:fldChar w:fldCharType="end"/>
    </w:r>
  </w:p>
  <w:p w:rsidR="007F2C37" w:rsidRPr="00D53554" w:rsidRDefault="007F2C37" w:rsidP="003E0F2A">
    <w:pPr>
      <w:pStyle w:val="a4"/>
      <w:ind w:right="360"/>
      <w:rPr>
        <w:sz w:val="25"/>
        <w:szCs w:val="2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C37" w:rsidRPr="00D53554" w:rsidRDefault="007F2C37" w:rsidP="003E0F2A">
    <w:pPr>
      <w:pStyle w:val="a4"/>
      <w:ind w:right="360"/>
      <w:rPr>
        <w:sz w:val="25"/>
        <w:szCs w:val="2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C37" w:rsidRPr="00D53554" w:rsidRDefault="00F875D3">
    <w:pPr>
      <w:pStyle w:val="a4"/>
      <w:rPr>
        <w:sz w:val="25"/>
        <w:szCs w:val="25"/>
      </w:rPr>
    </w:pPr>
    <w:r>
      <w:rPr>
        <w:noProof/>
        <w:sz w:val="25"/>
        <w:szCs w:val="25"/>
      </w:rPr>
      <mc:AlternateContent>
        <mc:Choice Requires="wps">
          <w:drawing>
            <wp:anchor distT="0" distB="0" distL="114300" distR="114300" simplePos="0" relativeHeight="251658752" behindDoc="0" locked="0" layoutInCell="1" allowOverlap="1">
              <wp:simplePos x="0" y="0"/>
              <wp:positionH relativeFrom="column">
                <wp:posOffset>4490720</wp:posOffset>
              </wp:positionH>
              <wp:positionV relativeFrom="paragraph">
                <wp:posOffset>-572135</wp:posOffset>
              </wp:positionV>
              <wp:extent cx="532130" cy="166370"/>
              <wp:effectExtent l="0" t="0" r="1270" b="5080"/>
              <wp:wrapNone/>
              <wp:docPr id="1" name="Text Box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Default="007F2C37" w:rsidP="00B515DA">
                          <w:pPr>
                            <w:ind w:firstLine="0"/>
                            <w:rPr>
                              <w:sz w:val="18"/>
                              <w:szCs w:val="18"/>
                            </w:rPr>
                          </w:pPr>
                          <w:r>
                            <w:rPr>
                              <w:sz w:val="18"/>
                              <w:szCs w:val="18"/>
                            </w:rPr>
                            <w:t xml:space="preserve">            ПД</w:t>
                          </w:r>
                        </w:p>
                        <w:p w:rsidR="007F2C37" w:rsidRPr="00B515DA" w:rsidRDefault="007F2C37" w:rsidP="00B515DA">
                          <w:pPr>
                            <w:ind w:firstLine="0"/>
                            <w:rPr>
                              <w:sz w:val="18"/>
                              <w:szCs w:val="18"/>
                            </w:rPr>
                          </w:pPr>
                        </w:p>
                        <w:p w:rsidR="007F2C37" w:rsidRDefault="007F2C37" w:rsidP="00B515DA">
                          <w:pPr>
                            <w:ind w:firstLine="0"/>
                            <w:rPr>
                              <w:sz w:val="16"/>
                              <w:szCs w:val="16"/>
                            </w:rPr>
                          </w:pPr>
                        </w:p>
                        <w:p w:rsidR="007F2C37" w:rsidRPr="00816C65" w:rsidRDefault="007F2C37" w:rsidP="00B515DA">
                          <w:pPr>
                            <w:ind w:firstLine="0"/>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3" o:spid="_x0000_s1114" type="#_x0000_t202" style="position:absolute;left:0;text-align:left;margin-left:353.6pt;margin-top:-45.05pt;width:41.9pt;height:1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FensgIAALI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" filled="f" stroked="f">
              <v:textbox inset="0,0,0,0">
                <w:txbxContent>
                  <w:p w:rsidR="007F2C37" w:rsidRDefault="007F2C37" w:rsidP="00B515DA">
                    <w:pPr>
                      <w:ind w:firstLine="0"/>
                      <w:rPr>
                        <w:sz w:val="18"/>
                        <w:szCs w:val="18"/>
                      </w:rPr>
                    </w:pPr>
                    <w:r>
                      <w:rPr>
                        <w:sz w:val="18"/>
                        <w:szCs w:val="18"/>
                      </w:rPr>
                      <w:t xml:space="preserve">            ПД</w:t>
                    </w:r>
                  </w:p>
                  <w:p w:rsidR="007F2C37" w:rsidRPr="00B515DA" w:rsidRDefault="007F2C37" w:rsidP="00B515DA">
                    <w:pPr>
                      <w:ind w:firstLine="0"/>
                      <w:rPr>
                        <w:sz w:val="18"/>
                        <w:szCs w:val="18"/>
                      </w:rPr>
                    </w:pPr>
                  </w:p>
                  <w:p w:rsidR="007F2C37" w:rsidRDefault="007F2C37" w:rsidP="00B515DA">
                    <w:pPr>
                      <w:ind w:firstLine="0"/>
                      <w:rPr>
                        <w:sz w:val="16"/>
                        <w:szCs w:val="16"/>
                      </w:rPr>
                    </w:pPr>
                  </w:p>
                  <w:p w:rsidR="007F2C37" w:rsidRPr="00816C65" w:rsidRDefault="007F2C37" w:rsidP="00B515DA">
                    <w:pPr>
                      <w:ind w:firstLine="0"/>
                      <w:rPr>
                        <w:sz w:val="16"/>
                        <w:szCs w:val="16"/>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961" w:rsidRPr="00D53554" w:rsidRDefault="006A4961">
      <w:pPr>
        <w:rPr>
          <w:sz w:val="25"/>
          <w:szCs w:val="25"/>
        </w:rPr>
      </w:pPr>
      <w:r w:rsidRPr="00D53554">
        <w:rPr>
          <w:sz w:val="25"/>
          <w:szCs w:val="25"/>
        </w:rPr>
        <w:separator/>
      </w:r>
    </w:p>
  </w:footnote>
  <w:footnote w:type="continuationSeparator" w:id="0">
    <w:p w:rsidR="006A4961" w:rsidRPr="00D53554" w:rsidRDefault="006A4961">
      <w:pPr>
        <w:rPr>
          <w:sz w:val="25"/>
          <w:szCs w:val="25"/>
        </w:rPr>
      </w:pPr>
      <w:r w:rsidRPr="00D53554">
        <w:rPr>
          <w:sz w:val="25"/>
          <w:szCs w:val="25"/>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C37" w:rsidRPr="00D53554" w:rsidRDefault="00F875D3">
    <w:pPr>
      <w:pStyle w:val="a3"/>
      <w:rPr>
        <w:sz w:val="25"/>
        <w:szCs w:val="25"/>
      </w:rPr>
    </w:pPr>
    <w:r>
      <w:rPr>
        <w:noProof/>
        <w:sz w:val="25"/>
        <w:szCs w:val="25"/>
      </w:rPr>
      <mc:AlternateContent>
        <mc:Choice Requires="wpg">
          <w:drawing>
            <wp:anchor distT="0" distB="0" distL="114300" distR="114300" simplePos="0" relativeHeight="251656704" behindDoc="0" locked="0" layoutInCell="1" allowOverlap="1">
              <wp:simplePos x="0" y="0"/>
              <wp:positionH relativeFrom="page">
                <wp:posOffset>276860</wp:posOffset>
              </wp:positionH>
              <wp:positionV relativeFrom="page">
                <wp:posOffset>259080</wp:posOffset>
              </wp:positionV>
              <wp:extent cx="7086600" cy="10217785"/>
              <wp:effectExtent l="0" t="0" r="19050" b="31115"/>
              <wp:wrapNone/>
              <wp:docPr id="57"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6600" cy="10217785"/>
                        <a:chOff x="338" y="207"/>
                        <a:chExt cx="11170" cy="16271"/>
                      </a:xfrm>
                    </wpg:grpSpPr>
                    <wps:wsp>
                      <wps:cNvPr id="58" name="Line 125"/>
                      <wps:cNvCnPr/>
                      <wps:spPr bwMode="auto">
                        <a:xfrm flipH="1">
                          <a:off x="1018" y="207"/>
                          <a:ext cx="1048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9" name="Line 126"/>
                      <wps:cNvCnPr/>
                      <wps:spPr bwMode="auto">
                        <a:xfrm>
                          <a:off x="1018" y="207"/>
                          <a:ext cx="0" cy="162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0" name="Line 127"/>
                      <wps:cNvCnPr/>
                      <wps:spPr bwMode="auto">
                        <a:xfrm>
                          <a:off x="11508" y="207"/>
                          <a:ext cx="0" cy="162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1" name="Line 128"/>
                      <wps:cNvCnPr/>
                      <wps:spPr bwMode="auto">
                        <a:xfrm>
                          <a:off x="338" y="16478"/>
                          <a:ext cx="11169"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2" name="Line 129"/>
                      <wps:cNvCnPr/>
                      <wps:spPr bwMode="auto">
                        <a:xfrm>
                          <a:off x="1018" y="15628"/>
                          <a:ext cx="1048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3" name="Line 130"/>
                      <wps:cNvCnPr/>
                      <wps:spPr bwMode="auto">
                        <a:xfrm>
                          <a:off x="1585" y="15628"/>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4" name="Line 131"/>
                      <wps:cNvCnPr/>
                      <wps:spPr bwMode="auto">
                        <a:xfrm>
                          <a:off x="2152" y="15628"/>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5" name="Line 132"/>
                      <wps:cNvCnPr/>
                      <wps:spPr bwMode="auto">
                        <a:xfrm>
                          <a:off x="2719" y="15628"/>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6" name="Line 133"/>
                      <wps:cNvCnPr/>
                      <wps:spPr bwMode="auto">
                        <a:xfrm>
                          <a:off x="4137" y="15628"/>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7" name="Line 134"/>
                      <wps:cNvCnPr/>
                      <wps:spPr bwMode="auto">
                        <a:xfrm>
                          <a:off x="4704" y="15628"/>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8" name="Line 135"/>
                      <wps:cNvCnPr/>
                      <wps:spPr bwMode="auto">
                        <a:xfrm>
                          <a:off x="10941" y="15628"/>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9" name="Line 136"/>
                      <wps:cNvCnPr/>
                      <wps:spPr bwMode="auto">
                        <a:xfrm>
                          <a:off x="3286" y="15628"/>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0" name="Line 137"/>
                      <wps:cNvCnPr/>
                      <wps:spPr bwMode="auto">
                        <a:xfrm>
                          <a:off x="1018" y="16195"/>
                          <a:ext cx="368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1" name="Line 138"/>
                      <wps:cNvCnPr/>
                      <wps:spPr bwMode="auto">
                        <a:xfrm>
                          <a:off x="1018" y="15911"/>
                          <a:ext cx="368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2" name="Line 139"/>
                      <wps:cNvCnPr/>
                      <wps:spPr bwMode="auto">
                        <a:xfrm>
                          <a:off x="10941" y="15911"/>
                          <a:ext cx="567"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3" name="Line 140"/>
                      <wps:cNvCnPr/>
                      <wps:spPr bwMode="auto">
                        <a:xfrm>
                          <a:off x="338" y="11659"/>
                          <a:ext cx="0" cy="481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4" name="Line 141"/>
                      <wps:cNvCnPr/>
                      <wps:spPr bwMode="auto">
                        <a:xfrm>
                          <a:off x="338" y="11659"/>
                          <a:ext cx="6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5" name="Line 142"/>
                      <wps:cNvCnPr/>
                      <wps:spPr bwMode="auto">
                        <a:xfrm>
                          <a:off x="338" y="13076"/>
                          <a:ext cx="6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6" name="Line 143"/>
                      <wps:cNvCnPr/>
                      <wps:spPr bwMode="auto">
                        <a:xfrm>
                          <a:off x="338" y="15061"/>
                          <a:ext cx="6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7" name="Line 144"/>
                      <wps:cNvCnPr/>
                      <wps:spPr bwMode="auto">
                        <a:xfrm>
                          <a:off x="621" y="11659"/>
                          <a:ext cx="0" cy="481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8" name="Text Box 145"/>
                      <wps:cNvSpPr txBox="1">
                        <a:spLocks noChangeArrowheads="1"/>
                      </wps:cNvSpPr>
                      <wps:spPr bwMode="auto">
                        <a:xfrm>
                          <a:off x="1018" y="16231"/>
                          <a:ext cx="567"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C1829" w:rsidRDefault="007F2C37" w:rsidP="0041771A">
                            <w:pPr>
                              <w:ind w:firstLine="0"/>
                              <w:jc w:val="center"/>
                              <w:rPr>
                                <w:rFonts w:ascii="Arial" w:hAnsi="Arial"/>
                                <w:sz w:val="16"/>
                                <w:szCs w:val="16"/>
                              </w:rPr>
                            </w:pPr>
                            <w:r w:rsidRPr="00AC1829">
                              <w:rPr>
                                <w:sz w:val="16"/>
                                <w:szCs w:val="16"/>
                              </w:rPr>
                              <w:t>Изм</w:t>
                            </w:r>
                            <w:r w:rsidRPr="00AC1829">
                              <w:rPr>
                                <w:rFonts w:ascii="Arial" w:hAnsi="Arial"/>
                                <w:sz w:val="16"/>
                                <w:szCs w:val="16"/>
                              </w:rPr>
                              <w:t>.</w:t>
                            </w:r>
                          </w:p>
                        </w:txbxContent>
                      </wps:txbx>
                      <wps:bodyPr rot="0" vert="horz" wrap="square" lIns="0" tIns="0" rIns="0" bIns="0" anchor="t" anchorCtr="0" upright="1">
                        <a:noAutofit/>
                      </wps:bodyPr>
                    </wps:wsp>
                    <wps:wsp>
                      <wps:cNvPr id="79" name="Text Box 146"/>
                      <wps:cNvSpPr txBox="1">
                        <a:spLocks noChangeArrowheads="1"/>
                      </wps:cNvSpPr>
                      <wps:spPr bwMode="auto">
                        <a:xfrm>
                          <a:off x="1585" y="16229"/>
                          <a:ext cx="567"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41771A">
                            <w:pPr>
                              <w:ind w:firstLine="0"/>
                              <w:jc w:val="center"/>
                              <w:rPr>
                                <w:rFonts w:ascii="Arial" w:hAnsi="Arial"/>
                                <w:i/>
                                <w:sz w:val="14"/>
                                <w:szCs w:val="14"/>
                              </w:rPr>
                            </w:pPr>
                            <w:proofErr w:type="spellStart"/>
                            <w:r w:rsidRPr="00AC1829">
                              <w:rPr>
                                <w:sz w:val="16"/>
                                <w:szCs w:val="16"/>
                              </w:rPr>
                              <w:t>Кол</w:t>
                            </w:r>
                            <w:proofErr w:type="gramStart"/>
                            <w:r w:rsidRPr="00AC1829">
                              <w:rPr>
                                <w:sz w:val="16"/>
                                <w:szCs w:val="16"/>
                              </w:rPr>
                              <w:t>.у</w:t>
                            </w:r>
                            <w:proofErr w:type="gramEnd"/>
                            <w:r w:rsidRPr="00AC1829">
                              <w:rPr>
                                <w:sz w:val="16"/>
                                <w:szCs w:val="16"/>
                              </w:rPr>
                              <w:t>ч</w:t>
                            </w:r>
                            <w:proofErr w:type="spellEnd"/>
                            <w:r w:rsidRPr="00D53554">
                              <w:rPr>
                                <w:rFonts w:ascii="Arial" w:hAnsi="Arial"/>
                                <w:i/>
                                <w:sz w:val="14"/>
                                <w:szCs w:val="14"/>
                              </w:rPr>
                              <w:t>.</w:t>
                            </w:r>
                          </w:p>
                        </w:txbxContent>
                      </wps:txbx>
                      <wps:bodyPr rot="0" vert="horz" wrap="square" lIns="0" tIns="0" rIns="0" bIns="0" anchor="t" anchorCtr="0" upright="1">
                        <a:noAutofit/>
                      </wps:bodyPr>
                    </wps:wsp>
                    <wps:wsp>
                      <wps:cNvPr id="80" name="Text Box 147"/>
                      <wps:cNvSpPr txBox="1">
                        <a:spLocks noChangeArrowheads="1"/>
                      </wps:cNvSpPr>
                      <wps:spPr bwMode="auto">
                        <a:xfrm>
                          <a:off x="2152" y="16229"/>
                          <a:ext cx="567"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C1829" w:rsidRDefault="007F2C37" w:rsidP="0041771A">
                            <w:pPr>
                              <w:ind w:firstLine="0"/>
                              <w:jc w:val="center"/>
                              <w:rPr>
                                <w:sz w:val="16"/>
                                <w:szCs w:val="16"/>
                              </w:rPr>
                            </w:pPr>
                            <w:r w:rsidRPr="00AC1829">
                              <w:rPr>
                                <w:sz w:val="16"/>
                                <w:szCs w:val="16"/>
                              </w:rPr>
                              <w:t>Лист</w:t>
                            </w:r>
                          </w:p>
                        </w:txbxContent>
                      </wps:txbx>
                      <wps:bodyPr rot="0" vert="horz" wrap="square" lIns="0" tIns="0" rIns="0" bIns="0" anchor="t" anchorCtr="0" upright="1">
                        <a:noAutofit/>
                      </wps:bodyPr>
                    </wps:wsp>
                    <wps:wsp>
                      <wps:cNvPr id="81" name="Text Box 148"/>
                      <wps:cNvSpPr txBox="1">
                        <a:spLocks noChangeArrowheads="1"/>
                      </wps:cNvSpPr>
                      <wps:spPr bwMode="auto">
                        <a:xfrm>
                          <a:off x="2719" y="16229"/>
                          <a:ext cx="567"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C1829" w:rsidRDefault="007F2C37" w:rsidP="0041771A">
                            <w:pPr>
                              <w:ind w:firstLine="0"/>
                              <w:jc w:val="center"/>
                              <w:rPr>
                                <w:rFonts w:ascii="Arial" w:hAnsi="Arial"/>
                                <w:sz w:val="14"/>
                                <w:szCs w:val="14"/>
                              </w:rPr>
                            </w:pPr>
                            <w:r w:rsidRPr="00AC1829">
                              <w:rPr>
                                <w:sz w:val="16"/>
                                <w:szCs w:val="16"/>
                              </w:rPr>
                              <w:t>№ док</w:t>
                            </w:r>
                            <w:r w:rsidRPr="00AC1829">
                              <w:rPr>
                                <w:rFonts w:ascii="Arial" w:hAnsi="Arial"/>
                                <w:sz w:val="14"/>
                                <w:szCs w:val="14"/>
                              </w:rPr>
                              <w:t>.</w:t>
                            </w:r>
                          </w:p>
                        </w:txbxContent>
                      </wps:txbx>
                      <wps:bodyPr rot="0" vert="horz" wrap="square" lIns="0" tIns="0" rIns="0" bIns="0" anchor="t" anchorCtr="0" upright="1">
                        <a:noAutofit/>
                      </wps:bodyPr>
                    </wps:wsp>
                    <wps:wsp>
                      <wps:cNvPr id="82" name="Text Box 149"/>
                      <wps:cNvSpPr txBox="1">
                        <a:spLocks noChangeArrowheads="1"/>
                      </wps:cNvSpPr>
                      <wps:spPr bwMode="auto">
                        <a:xfrm>
                          <a:off x="3286" y="16229"/>
                          <a:ext cx="849"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C1829" w:rsidRDefault="007F2C37" w:rsidP="0041771A">
                            <w:pPr>
                              <w:ind w:firstLine="0"/>
                              <w:jc w:val="center"/>
                              <w:rPr>
                                <w:sz w:val="16"/>
                                <w:szCs w:val="16"/>
                              </w:rPr>
                            </w:pPr>
                            <w:r w:rsidRPr="00AC1829">
                              <w:rPr>
                                <w:sz w:val="16"/>
                                <w:szCs w:val="16"/>
                              </w:rPr>
                              <w:t>Подпись</w:t>
                            </w:r>
                          </w:p>
                        </w:txbxContent>
                      </wps:txbx>
                      <wps:bodyPr rot="0" vert="horz" wrap="square" lIns="0" tIns="0" rIns="0" bIns="0" anchor="t" anchorCtr="0" upright="1">
                        <a:noAutofit/>
                      </wps:bodyPr>
                    </wps:wsp>
                    <wps:wsp>
                      <wps:cNvPr id="83" name="Text Box 150"/>
                      <wps:cNvSpPr txBox="1">
                        <a:spLocks noChangeArrowheads="1"/>
                      </wps:cNvSpPr>
                      <wps:spPr bwMode="auto">
                        <a:xfrm>
                          <a:off x="4137" y="16229"/>
                          <a:ext cx="567"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C1829" w:rsidRDefault="007F2C37" w:rsidP="0041771A">
                            <w:pPr>
                              <w:ind w:firstLine="0"/>
                              <w:jc w:val="center"/>
                              <w:rPr>
                                <w:sz w:val="16"/>
                                <w:szCs w:val="16"/>
                              </w:rPr>
                            </w:pPr>
                            <w:r w:rsidRPr="00AC1829">
                              <w:rPr>
                                <w:sz w:val="16"/>
                                <w:szCs w:val="16"/>
                              </w:rPr>
                              <w:t>Дата</w:t>
                            </w:r>
                          </w:p>
                        </w:txbxContent>
                      </wps:txbx>
                      <wps:bodyPr rot="0" vert="horz" wrap="square" lIns="0" tIns="0" rIns="0" bIns="0" anchor="t" anchorCtr="0" upright="1">
                        <a:noAutofit/>
                      </wps:bodyPr>
                    </wps:wsp>
                    <wps:wsp>
                      <wps:cNvPr id="84" name="Text Box 151"/>
                      <wps:cNvSpPr txBox="1">
                        <a:spLocks noChangeArrowheads="1"/>
                      </wps:cNvSpPr>
                      <wps:spPr bwMode="auto">
                        <a:xfrm>
                          <a:off x="10941" y="15662"/>
                          <a:ext cx="567"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C1829" w:rsidRDefault="007F2C37" w:rsidP="0041771A">
                            <w:pPr>
                              <w:ind w:firstLine="0"/>
                              <w:jc w:val="center"/>
                              <w:rPr>
                                <w:sz w:val="16"/>
                                <w:szCs w:val="16"/>
                              </w:rPr>
                            </w:pPr>
                            <w:r w:rsidRPr="00AC1829">
                              <w:rPr>
                                <w:sz w:val="16"/>
                                <w:szCs w:val="16"/>
                              </w:rPr>
                              <w:t>Лист</w:t>
                            </w:r>
                          </w:p>
                        </w:txbxContent>
                      </wps:txbx>
                      <wps:bodyPr rot="0" vert="horz" wrap="square" lIns="0" tIns="0" rIns="0" bIns="0" anchor="t" anchorCtr="0" upright="1">
                        <a:noAutofit/>
                      </wps:bodyPr>
                    </wps:wsp>
                    <wps:wsp>
                      <wps:cNvPr id="85" name="Text Box 152"/>
                      <wps:cNvSpPr txBox="1">
                        <a:spLocks noChangeArrowheads="1"/>
                      </wps:cNvSpPr>
                      <wps:spPr bwMode="auto">
                        <a:xfrm>
                          <a:off x="10958" y="16047"/>
                          <a:ext cx="540"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C1829" w:rsidRDefault="007F2C37" w:rsidP="0041771A">
                            <w:pPr>
                              <w:ind w:firstLine="0"/>
                              <w:jc w:val="center"/>
                              <w:rPr>
                                <w:b/>
                                <w:i/>
                                <w:sz w:val="18"/>
                                <w:szCs w:val="18"/>
                              </w:rPr>
                            </w:pPr>
                          </w:p>
                        </w:txbxContent>
                      </wps:txbx>
                      <wps:bodyPr rot="0" vert="horz" wrap="square" lIns="0" tIns="0" rIns="0" bIns="0" anchor="t" anchorCtr="0" upright="1">
                        <a:noAutofit/>
                      </wps:bodyPr>
                    </wps:wsp>
                    <wps:wsp>
                      <wps:cNvPr id="86" name="Text Box 153"/>
                      <wps:cNvSpPr txBox="1">
                        <a:spLocks noChangeArrowheads="1"/>
                      </wps:cNvSpPr>
                      <wps:spPr bwMode="auto">
                        <a:xfrm>
                          <a:off x="372" y="15061"/>
                          <a:ext cx="244"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41771A">
                            <w:pPr>
                              <w:ind w:firstLine="0"/>
                              <w:jc w:val="center"/>
                              <w:rPr>
                                <w:rFonts w:ascii="Arial" w:hAnsi="Arial"/>
                                <w:i/>
                                <w:sz w:val="14"/>
                                <w:szCs w:val="14"/>
                              </w:rPr>
                            </w:pPr>
                            <w:r w:rsidRPr="00D53554">
                              <w:rPr>
                                <w:rFonts w:ascii="Arial" w:hAnsi="Arial"/>
                                <w:i/>
                                <w:sz w:val="14"/>
                                <w:szCs w:val="14"/>
                              </w:rPr>
                              <w:t>Инв. № подл.</w:t>
                            </w:r>
                          </w:p>
                        </w:txbxContent>
                      </wps:txbx>
                      <wps:bodyPr rot="0" vert="vert270" wrap="square" lIns="0" tIns="0" rIns="0" bIns="0" anchor="t" anchorCtr="0" upright="1">
                        <a:noAutofit/>
                      </wps:bodyPr>
                    </wps:wsp>
                    <wps:wsp>
                      <wps:cNvPr id="87" name="Text Box 154"/>
                      <wps:cNvSpPr txBox="1">
                        <a:spLocks noChangeArrowheads="1"/>
                      </wps:cNvSpPr>
                      <wps:spPr bwMode="auto">
                        <a:xfrm>
                          <a:off x="372" y="13075"/>
                          <a:ext cx="244"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41771A">
                            <w:pPr>
                              <w:ind w:firstLine="0"/>
                              <w:jc w:val="center"/>
                              <w:rPr>
                                <w:rFonts w:ascii="Arial" w:hAnsi="Arial"/>
                                <w:i/>
                                <w:sz w:val="14"/>
                                <w:szCs w:val="14"/>
                              </w:rPr>
                            </w:pPr>
                            <w:r w:rsidRPr="00D53554">
                              <w:rPr>
                                <w:rFonts w:ascii="Arial" w:hAnsi="Arial"/>
                                <w:i/>
                                <w:sz w:val="14"/>
                                <w:szCs w:val="14"/>
                              </w:rPr>
                              <w:t>Подп. и дата</w:t>
                            </w:r>
                          </w:p>
                        </w:txbxContent>
                      </wps:txbx>
                      <wps:bodyPr rot="0" vert="vert270" wrap="square" lIns="0" tIns="0" rIns="0" bIns="0" anchor="t" anchorCtr="0" upright="1">
                        <a:noAutofit/>
                      </wps:bodyPr>
                    </wps:wsp>
                    <wps:wsp>
                      <wps:cNvPr id="88" name="Text Box 155"/>
                      <wps:cNvSpPr txBox="1">
                        <a:spLocks noChangeArrowheads="1"/>
                      </wps:cNvSpPr>
                      <wps:spPr bwMode="auto">
                        <a:xfrm>
                          <a:off x="372" y="11661"/>
                          <a:ext cx="244"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41771A">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wps:txbx>
                      <wps:bodyPr rot="0" vert="vert270" wrap="square" lIns="0" tIns="0" rIns="0" bIns="0" anchor="t" anchorCtr="0" upright="1">
                        <a:noAutofit/>
                      </wps:bodyPr>
                    </wps:wsp>
                    <wps:wsp>
                      <wps:cNvPr id="89" name="Text Box 156"/>
                      <wps:cNvSpPr txBox="1">
                        <a:spLocks noChangeArrowheads="1"/>
                      </wps:cNvSpPr>
                      <wps:spPr bwMode="auto">
                        <a:xfrm>
                          <a:off x="4976" y="15778"/>
                          <a:ext cx="5669" cy="5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41771A">
                            <w:pPr>
                              <w:ind w:firstLine="0"/>
                              <w:jc w:val="center"/>
                              <w:rPr>
                                <w:sz w:val="11"/>
                                <w:szCs w:val="11"/>
                              </w:rPr>
                            </w:pPr>
                          </w:p>
                          <w:p w:rsidR="007F2C37" w:rsidRPr="00D53554" w:rsidRDefault="007F2C37" w:rsidP="0041771A">
                            <w:pPr>
                              <w:ind w:firstLine="0"/>
                              <w:jc w:val="center"/>
                              <w:rPr>
                                <w:sz w:val="25"/>
                                <w:szCs w:val="25"/>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2" o:spid="_x0000_s1026" style="position:absolute;left:0;text-align:left;margin-left:21.8pt;margin-top:20.4pt;width:558pt;height:804.55pt;z-index:251656704;mso-position-horizontal-relative:page;mso-position-vertical-relative:page" coordorigin="338,207" coordsize="11170,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">
              <v:line id="Line 125" o:spid="_x0000_s1027" style="position:absolute;flip:x;visibility:visible;mso-wrap-style:square" from="1018,207" to="11506,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dOU8IAAADbAAAADwAAAGRycy9kb3ducmV2LnhtbERPS2vCQBC+F/wPywheSt0oVDR1FREK&#10;RejBB2hvQ3aaRLOzIbua+O+dg+Dx43vPl52r1I2aUHo2MBomoIgzb0vODRz23x9TUCEiW6w8k4E7&#10;BVguem9zTK1veUu3XcyVhHBI0UARY51qHbKCHIahr4mF+/eNwyiwybVtsJVwV+lxkky0w5KlocCa&#10;1gVll93VScl5nf/9nik7zo71pp2M3tvT6WrMoN+tvkBF6uJL/HT/WAOfMla+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dOU8IAAADbAAAADwAAAAAAAAAAAAAA&#10;AAChAgAAZHJzL2Rvd25yZXYueG1sUEsFBgAAAAAEAAQA+QAAAJADAAAAAA==&#10;" strokeweight="1pt"/>
              <v:line id="Line 126" o:spid="_x0000_s1028" style="position:absolute;visibility:visible;mso-wrap-style:square" from="1018,207" to="101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2FcMAAADbAAAADwAAAGRycy9kb3ducmV2LnhtbESP3WoCMRSE7wXfIRyhd5q1U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O9hXDAAAA2wAAAA8AAAAAAAAAAAAA&#10;AAAAoQIAAGRycy9kb3ducmV2LnhtbFBLBQYAAAAABAAEAPkAAACRAwAAAAA=&#10;" strokeweight="1pt"/>
              <v:line id="Line 127" o:spid="_x0000_s1029" style="position:absolute;visibility:visible;mso-wrap-style:square" from="11508,207" to="1150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iVNcAAAADbAAAADwAAAGRycy9kb3ducmV2LnhtbERPy4rCMBTdC/5DuII7TXUh2jHKoA4o&#10;LsTHB1ybO03H5qYkGe3M15uF4PJw3vNla2txJx8qxwpGwwwEceF0xaWCy/lrMAURIrLG2jEp+KMA&#10;y0W3M8dcuwcf6X6KpUghHHJUYGJscilDYchiGLqGOHHfzluMCfpSao+PFG5rOc6yibRYcWow2NDK&#10;UHE7/VoFO3/d30b/pZFX3vlNfVjPgv1Rqt9rPz9ARGrjW/xyb7WCSVqf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YlTXAAAAA2wAAAA8AAAAAAAAAAAAAAAAA&#10;oQIAAGRycy9kb3ducmV2LnhtbFBLBQYAAAAABAAEAPkAAACOAwAAAAA=&#10;" strokeweight="1pt"/>
              <v:line id="Line 128" o:spid="_x0000_s1030" style="position:absolute;visibility:visible;mso-wrap-style:square" from="338,16478" to="1150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rsQAAADbAAAADwAAAGRycy9kb3ducmV2LnhtbESPwW7CMBBE75X6D9ZW6q044YDaEAeh&#10;FqSiHqrSfsASL3EgXke2gcDX10hIHEcz80ZTzgbbiSP50DpWkI8yEMS10y03Cv5+ly+vIEJE1tg5&#10;JgVnCjCrHh9KLLQ78Q8d17ERCcKhQAUmxr6QMtSGLIaR64mTt3XeYkzSN1J7PCW47eQ4yybSYstp&#10;wWBP74bq/fpgFaz85mufXxojN7zyi+774y3YnVLPT8N8CiLSEO/hW/tTK5jk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FDCuxAAAANsAAAAPAAAAAAAAAAAA&#10;AAAAAKECAABkcnMvZG93bnJldi54bWxQSwUGAAAAAAQABAD5AAAAkgMAAAAA&#10;" strokeweight="1pt"/>
              <v:line id="Line 129" o:spid="_x0000_s1031" style="position:absolute;visibility:visible;mso-wrap-style:square" from="1018,15628" to="11506,15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2cQAAADbAAAADwAAAGRycy9kb3ducmV2LnhtbESPQWsCMRSE7wX/Q3iCt5rVg7Rbs0tp&#10;Kyg9SLU/4Ll5blY3L0sSdfXXm0LB4zAz3zDzsretOJMPjWMFk3EGgrhyuuFawe928fwCIkRkja1j&#10;UnClAGUxeJpjrt2Ff+i8ibVIEA45KjAxdrmUoTJkMYxdR5y8vfMWY5K+ltrjJcFtK6dZNpMWG04L&#10;Bjv6MFQdNyerYOV338fJrTZyxyv/1a4/X4M9KDUa9u9vICL18RH+by+1gtkU/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q7ZxAAAANsAAAAPAAAAAAAAAAAA&#10;AAAAAKECAABkcnMvZG93bnJldi54bWxQSwUGAAAAAAQABAD5AAAAkgMAAAAA&#10;" strokeweight="1pt"/>
              <v:line id="Line 130" o:spid="_x0000_s1032" style="position:absolute;visibility:visible;mso-wrap-style:square" from="1585,15628" to="1585,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131" o:spid="_x0000_s1033" style="position:absolute;visibility:visible;mso-wrap-style:square" from="2152,15628" to="2152,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OTNsQAAADbAAAADwAAAGRycy9kb3ducmV2LnhtbESP0WoCMRRE3wX/IVyhbzVrK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Y5M2xAAAANsAAAAPAAAAAAAAAAAA&#10;AAAAAKECAABkcnMvZG93bnJldi54bWxQSwUGAAAAAAQABAD5AAAAkgMAAAAA&#10;" strokeweight="1pt"/>
              <v:line id="Line 132" o:spid="_x0000_s1034" style="position:absolute;visibility:visible;mso-wrap-style:square" from="2719,15628" to="2719,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line id="Line 133" o:spid="_x0000_s1035" style="position:absolute;visibility:visible;mso-wrap-style:square" from="4137,15628" to="413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2o2sMAAADbAAAADwAAAGRycy9kb3ducmV2LnhtbESPQWsCMRSE7wX/Q3iCt5rVw9KuRhG1&#10;oPRQqv6A5+a5Wd28LEmq2/76RhA8DjPzDTOdd7YRV/KhdqxgNMxAEJdO11wpOOw/Xt9AhIissXFM&#10;Cn4pwHzWe5liod2Nv+m6i5VIEA4FKjAxtoWUoTRkMQxdS5y8k/MWY5K+ktrjLcFtI8dZlkuLNacF&#10;gy0tDZWX3Y9VsPXHz8vorzLyyFu/br5W78GelRr0u8UERKQuPsOP9kYryHO4f0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9qNrDAAAA2wAAAA8AAAAAAAAAAAAA&#10;AAAAoQIAAGRycy9kb3ducmV2LnhtbFBLBQYAAAAABAAEAPkAAACRAwAAAAA=&#10;" strokeweight="1pt"/>
              <v:line id="Line 134" o:spid="_x0000_s1036" style="position:absolute;visibility:visible;mso-wrap-style:square" from="4704,15628" to="4704,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NQcQAAADbAAAADwAAAGRycy9kb3ducmV2LnhtbESP3WoCMRSE7wu+QziCdzWrF9quRhF/&#10;QOlFqfoAx81xs7o5WZKoa5++KRR6OczMN8x03tpa3MmHyrGCQT8DQVw4XXGp4HjYvL6BCBFZY+2Y&#10;FDwpwHzWeZlirt2Dv+i+j6VIEA45KjAxNrmUoTBkMfRdQ5y8s/MWY5K+lNrjI8FtLYdZNpIWK04L&#10;BhtaGiqu+5tVsPOnj+vguzTyxDu/rj9X78FelOp128UERKQ2/of/2lutYDSG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Q1BxAAAANsAAAAPAAAAAAAAAAAA&#10;AAAAAKECAABkcnMvZG93bnJldi54bWxQSwUGAAAAAAQABAD5AAAAkgMAAAAA&#10;" strokeweight="1pt"/>
              <v:line id="Line 135" o:spid="_x0000_s1037" style="position:absolute;visibility:visible;mso-wrap-style:square" from="10941,15628" to="1094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6ZM8AAAADbAAAADwAAAGRycy9kb3ducmV2LnhtbERPy4rCMBTdC/5DuII7TXUh2jHKoA4o&#10;LsTHB1ybO03H5qYkGe3M15uF4PJw3vNla2txJx8qxwpGwwwEceF0xaWCy/lrMAURIrLG2jEp+KMA&#10;y0W3M8dcuwcf6X6KpUghHHJUYGJscilDYchiGLqGOHHfzluMCfpSao+PFG5rOc6yibRYcWow2NDK&#10;UHE7/VoFO3/d30b/pZFX3vlNfVjPgv1Rqt9rPz9ARGrjW/xyb7WCSRqb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umTPAAAAA2wAAAA8AAAAAAAAAAAAAAAAA&#10;oQIAAGRycy9kb3ducmV2LnhtbFBLBQYAAAAABAAEAPkAAACOAwAAAAA=&#10;" strokeweight="1pt"/>
              <v:line id="Line 136" o:spid="_x0000_s1038" style="position:absolute;visibility:visible;mso-wrap-style:square" from="3286,15628" to="3286,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I8qMMAAADbAAAADwAAAGRycy9kb3ducmV2LnhtbESPQWsCMRSE74X+h/AK3rpZPYiuRilt&#10;BaUHqfoDnpvnZnXzsiRR1/56IxQ8DjPzDTOdd7YRF/Khdqygn+UgiEuna64U7LaL9xGIEJE1No5J&#10;wY0CzGevL1MstLvyL102sRIJwqFABSbGtpAylIYshsy1xMk7OG8xJukrqT1eE9w2cpDnQ2mx5rRg&#10;sKVPQ+Vpc7YKVn7/c+r/VUbueeW/m/XXONijUr237mMCIlIXn+H/9lIrGI7h8SX9AD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iPKjDAAAA2wAAAA8AAAAAAAAAAAAA&#10;AAAAoQIAAGRycy9kb3ducmV2LnhtbFBLBQYAAAAABAAEAPkAAACRAwAAAAA=&#10;" strokeweight="1pt"/>
              <v:line id="Line 137" o:spid="_x0000_s1039" style="position:absolute;visibility:visible;mso-wrap-style:square" from="1018,16195" to="4703,1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ED6MEAAADbAAAADwAAAGRycy9kb3ducmV2LnhtbERPS27CMBDdV+IO1iB1VxxYlJJiUMVH&#10;KmKBCBxgiKdxSjyObAMpp8cLpC6f3n8672wjruRD7VjBcJCBIC6drrlScDys3z5AhIissXFMCv4o&#10;wHzWe5lirt2N93QtYiVSCIccFZgY21zKUBqyGAauJU7cj/MWY4K+ktrjLYXbRo6y7F1arDk1GGxp&#10;Yag8FxerYONP2/PwXhl54o1fNbvlJNhfpV773dcniEhd/Bc/3d9awTi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gQPowQAAANsAAAAPAAAAAAAAAAAAAAAA&#10;AKECAABkcnMvZG93bnJldi54bWxQSwUGAAAAAAQABAD5AAAAjwMAAAAA&#10;" strokeweight="1pt"/>
              <v:line id="Line 138" o:spid="_x0000_s1040" style="position:absolute;visibility:visible;mso-wrap-style:square" from="1018,15911" to="4703,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pIMQAAADbAAAADwAAAGRycy9kb3ducmV2LnhtbESPT4vCMBTE7wt+h/AEb2uqiCvVKP5B&#10;EPawVL14ezTPttq8lCRq3U9vFhY8DjPzG2a2aE0t7uR8ZVnBoJ+AIM6trrhQcDxsPycgfEDWWFsm&#10;BU/ysJh3PmaYavvgjO77UIgIYZ+igjKEJpXS5yUZ9H3bEEfvbJ3BEKUrpHb4iHBTy2GSjKXBiuNC&#10;iQ2tS8qv+5tRMDk0fvNcn7b2x11+s+9RRiNcKdXrtsspiEBteIf/2zut4GsAf1/iD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EGkgxAAAANsAAAAPAAAAAAAAAAAA&#10;AAAAAKECAABkcnMvZG93bnJldi54bWxQSwUGAAAAAAQABAD5AAAAkgMAAAAA&#10;" strokeweight=".5pt"/>
              <v:line id="Line 139" o:spid="_x0000_s1041" style="position:absolute;visibility:visible;mso-wrap-style:square" from="10941,15911" to="11508,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84BMQAAADbAAAADwAAAGRycy9kb3ducmV2LnhtbESPzW7CMBCE70h9B2sr9VYcOBQacCLU&#10;H6mIAyrwAEu8xIF4HdkuhD59jVSJ42hmvtHMy9624kw+NI4VjIYZCOLK6YZrBbvt5/MURIjIGlvH&#10;pOBKAcriYTDHXLsLf9N5E2uRIBxyVGBi7HIpQ2XIYhi6jjh5B+ctxiR9LbXHS4LbVo6z7EVabDgt&#10;GOzozVB12vxYBUu/X51Gv7WRe176j3b9/hrsUamnx34xAxGpj/fwf/tLK5iM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HzgExAAAANsAAAAPAAAAAAAAAAAA&#10;AAAAAKECAABkcnMvZG93bnJldi54bWxQSwUGAAAAAAQABAD5AAAAkgMAAAAA&#10;" strokeweight="1pt"/>
              <v:line id="Line 140" o:spid="_x0000_s1042" style="position:absolute;visibility:visible;mso-wrap-style:square" from="338,11659" to="338,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Odn8MAAADbAAAADwAAAGRycy9kb3ducmV2LnhtbESP0WoCMRRE3wv+Q7gF3zRrh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TnZ/DAAAA2wAAAA8AAAAAAAAAAAAA&#10;AAAAoQIAAGRycy9kb3ducmV2LnhtbFBLBQYAAAAABAAEAPkAAACRAwAAAAA=&#10;" strokeweight="1pt"/>
              <v:line id="Line 141" o:spid="_x0000_s1043" style="position:absolute;visibility:visible;mso-wrap-style:square" from="338,11659" to="1018,11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oF68MAAADbAAAADwAAAGRycy9kb3ducmV2LnhtbESP0WoCMRRE3wv+Q7gF3zRrk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BevDAAAA2wAAAA8AAAAAAAAAAAAA&#10;AAAAoQIAAGRycy9kb3ducmV2LnhtbFBLBQYAAAAABAAEAPkAAACRAwAAAAA=&#10;" strokeweight="1pt"/>
              <v:line id="Line 142" o:spid="_x0000_s1044" style="position:absolute;visibility:visible;mso-wrap-style:square" from="338,13076" to="1018,13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agcMMAAADbAAAADwAAAGRycy9kb3ducmV2LnhtbESP0WoCMRRE3wv+Q7gF3zRrw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2oHDDAAAA2wAAAA8AAAAAAAAAAAAA&#10;AAAAoQIAAGRycy9kb3ducmV2LnhtbFBLBQYAAAAABAAEAPkAAACRAwAAAAA=&#10;" strokeweight="1pt"/>
              <v:line id="Line 143" o:spid="_x0000_s1045" style="position:absolute;visibility:visible;mso-wrap-style:square" from="338,15061" to="1018,15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Q+B8QAAADbAAAADwAAAGRycy9kb3ducmV2LnhtbESP3WoCMRSE7wu+QziCdzWrF9quRhF/&#10;QOlFqfoAx81xs7o5WZKoa5++KRR6OczMN8x03tpa3MmHyrGCQT8DQVw4XXGp4HjYvL6BCBFZY+2Y&#10;FDwpwHzWeZlirt2Dv+i+j6VIEA45KjAxNrmUoTBkMfRdQ5y8s/MWY5K+lNrjI8FtLYdZNpIWK04L&#10;BhtaGiqu+5tVsPOnj+vguzTyxDu/rj9X78FelOp128UERKQ2/of/2lutYDyC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JD4HxAAAANsAAAAPAAAAAAAAAAAA&#10;AAAAAKECAABkcnMvZG93bnJldi54bWxQSwUGAAAAAAQABAD5AAAAkgMAAAAA&#10;" strokeweight="1pt"/>
              <v:line id="Line 144" o:spid="_x0000_s1046" style="position:absolute;visibility:visible;mso-wrap-style:square" from="621,11659" to="62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ibnMQAAADbAAAADwAAAGRycy9kb3ducmV2LnhtbESPwW7CMBBE70j8g7VIvRWHHgoNOFEF&#10;RSrigEr7AUu8xCnxOrINpP36GqkSx9HMvNEsyt624kI+NI4VTMYZCOLK6YZrBV+f68cZiBCRNbaO&#10;ScEPBSiL4WCBuXZX/qDLPtYiQTjkqMDE2OVShsqQxTB2HXHyjs5bjEn6WmqP1wS3rXzKsmdpseG0&#10;YLCjpaHqtD9bBRt/2J4mv7WRB974t3a3egn2W6mHUf86BxGpj/fwf/tdK5hO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aJucxAAAANsAAAAPAAAAAAAAAAAA&#10;AAAAAKECAABkcnMvZG93bnJldi54bWxQSwUGAAAAAAQABAD5AAAAkgMAAAAA&#10;" strokeweight="1pt"/>
              <v:shapetype id="_x0000_t202" coordsize="21600,21600" o:spt="202" path="m,l,21600r21600,l21600,xe">
                <v:stroke joinstyle="miter"/>
                <v:path gradientshapeok="t" o:connecttype="rect"/>
              </v:shapetype>
              <v:shape id="Text Box 145" o:spid="_x0000_s1047" type="#_x0000_t202" style="position:absolute;left:1018;top:16231;width:567;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7F2C37" w:rsidRPr="00AC1829" w:rsidRDefault="007F2C37" w:rsidP="0041771A">
                      <w:pPr>
                        <w:ind w:firstLine="0"/>
                        <w:jc w:val="center"/>
                        <w:rPr>
                          <w:rFonts w:ascii="Arial" w:hAnsi="Arial"/>
                          <w:sz w:val="16"/>
                          <w:szCs w:val="16"/>
                        </w:rPr>
                      </w:pPr>
                      <w:r w:rsidRPr="00AC1829">
                        <w:rPr>
                          <w:sz w:val="16"/>
                          <w:szCs w:val="16"/>
                        </w:rPr>
                        <w:t>Изм</w:t>
                      </w:r>
                      <w:r w:rsidRPr="00AC1829">
                        <w:rPr>
                          <w:rFonts w:ascii="Arial" w:hAnsi="Arial"/>
                          <w:sz w:val="16"/>
                          <w:szCs w:val="16"/>
                        </w:rPr>
                        <w:t>.</w:t>
                      </w:r>
                    </w:p>
                  </w:txbxContent>
                </v:textbox>
              </v:shape>
              <v:shape id="Text Box 146" o:spid="_x0000_s1048" type="#_x0000_t202" style="position:absolute;left:1585;top:16229;width:567;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7F2C37" w:rsidRPr="00D53554" w:rsidRDefault="007F2C37" w:rsidP="0041771A">
                      <w:pPr>
                        <w:ind w:firstLine="0"/>
                        <w:jc w:val="center"/>
                        <w:rPr>
                          <w:rFonts w:ascii="Arial" w:hAnsi="Arial"/>
                          <w:i/>
                          <w:sz w:val="14"/>
                          <w:szCs w:val="14"/>
                        </w:rPr>
                      </w:pPr>
                      <w:proofErr w:type="spellStart"/>
                      <w:r w:rsidRPr="00AC1829">
                        <w:rPr>
                          <w:sz w:val="16"/>
                          <w:szCs w:val="16"/>
                        </w:rPr>
                        <w:t>Кол</w:t>
                      </w:r>
                      <w:proofErr w:type="gramStart"/>
                      <w:r w:rsidRPr="00AC1829">
                        <w:rPr>
                          <w:sz w:val="16"/>
                          <w:szCs w:val="16"/>
                        </w:rPr>
                        <w:t>.у</w:t>
                      </w:r>
                      <w:proofErr w:type="gramEnd"/>
                      <w:r w:rsidRPr="00AC1829">
                        <w:rPr>
                          <w:sz w:val="16"/>
                          <w:szCs w:val="16"/>
                        </w:rPr>
                        <w:t>ч</w:t>
                      </w:r>
                      <w:proofErr w:type="spellEnd"/>
                      <w:r w:rsidRPr="00D53554">
                        <w:rPr>
                          <w:rFonts w:ascii="Arial" w:hAnsi="Arial"/>
                          <w:i/>
                          <w:sz w:val="14"/>
                          <w:szCs w:val="14"/>
                        </w:rPr>
                        <w:t>.</w:t>
                      </w:r>
                    </w:p>
                  </w:txbxContent>
                </v:textbox>
              </v:shape>
              <v:shape id="Text Box 147" o:spid="_x0000_s1049" type="#_x0000_t202" style="position:absolute;left:2152;top:16229;width:567;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7F2C37" w:rsidRPr="00AC1829" w:rsidRDefault="007F2C37" w:rsidP="0041771A">
                      <w:pPr>
                        <w:ind w:firstLine="0"/>
                        <w:jc w:val="center"/>
                        <w:rPr>
                          <w:sz w:val="16"/>
                          <w:szCs w:val="16"/>
                        </w:rPr>
                      </w:pPr>
                      <w:r w:rsidRPr="00AC1829">
                        <w:rPr>
                          <w:sz w:val="16"/>
                          <w:szCs w:val="16"/>
                        </w:rPr>
                        <w:t>Лист</w:t>
                      </w:r>
                    </w:p>
                  </w:txbxContent>
                </v:textbox>
              </v:shape>
              <v:shape id="Text Box 148" o:spid="_x0000_s1050" type="#_x0000_t202" style="position:absolute;left:2719;top:16229;width:567;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7F2C37" w:rsidRPr="00AC1829" w:rsidRDefault="007F2C37" w:rsidP="0041771A">
                      <w:pPr>
                        <w:ind w:firstLine="0"/>
                        <w:jc w:val="center"/>
                        <w:rPr>
                          <w:rFonts w:ascii="Arial" w:hAnsi="Arial"/>
                          <w:sz w:val="14"/>
                          <w:szCs w:val="14"/>
                        </w:rPr>
                      </w:pPr>
                      <w:r w:rsidRPr="00AC1829">
                        <w:rPr>
                          <w:sz w:val="16"/>
                          <w:szCs w:val="16"/>
                        </w:rPr>
                        <w:t>№ док</w:t>
                      </w:r>
                      <w:r w:rsidRPr="00AC1829">
                        <w:rPr>
                          <w:rFonts w:ascii="Arial" w:hAnsi="Arial"/>
                          <w:sz w:val="14"/>
                          <w:szCs w:val="14"/>
                        </w:rPr>
                        <w:t>.</w:t>
                      </w:r>
                    </w:p>
                  </w:txbxContent>
                </v:textbox>
              </v:shape>
              <v:shape id="Text Box 149" o:spid="_x0000_s1051" type="#_x0000_t202" style="position:absolute;left:3286;top:16229;width:849;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7F2C37" w:rsidRPr="00AC1829" w:rsidRDefault="007F2C37" w:rsidP="0041771A">
                      <w:pPr>
                        <w:ind w:firstLine="0"/>
                        <w:jc w:val="center"/>
                        <w:rPr>
                          <w:sz w:val="16"/>
                          <w:szCs w:val="16"/>
                        </w:rPr>
                      </w:pPr>
                      <w:r w:rsidRPr="00AC1829">
                        <w:rPr>
                          <w:sz w:val="16"/>
                          <w:szCs w:val="16"/>
                        </w:rPr>
                        <w:t>Подпись</w:t>
                      </w:r>
                    </w:p>
                  </w:txbxContent>
                </v:textbox>
              </v:shape>
              <v:shape id="Text Box 150" o:spid="_x0000_s1052" type="#_x0000_t202" style="position:absolute;left:4137;top:16229;width:567;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rsidR="007F2C37" w:rsidRPr="00AC1829" w:rsidRDefault="007F2C37" w:rsidP="0041771A">
                      <w:pPr>
                        <w:ind w:firstLine="0"/>
                        <w:jc w:val="center"/>
                        <w:rPr>
                          <w:sz w:val="16"/>
                          <w:szCs w:val="16"/>
                        </w:rPr>
                      </w:pPr>
                      <w:r w:rsidRPr="00AC1829">
                        <w:rPr>
                          <w:sz w:val="16"/>
                          <w:szCs w:val="16"/>
                        </w:rPr>
                        <w:t>Дата</w:t>
                      </w:r>
                    </w:p>
                  </w:txbxContent>
                </v:textbox>
              </v:shape>
              <v:shape id="Text Box 151" o:spid="_x0000_s1053" type="#_x0000_t202" style="position:absolute;left:10941;top:15662;width:567;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7F2C37" w:rsidRPr="00AC1829" w:rsidRDefault="007F2C37" w:rsidP="0041771A">
                      <w:pPr>
                        <w:ind w:firstLine="0"/>
                        <w:jc w:val="center"/>
                        <w:rPr>
                          <w:sz w:val="16"/>
                          <w:szCs w:val="16"/>
                        </w:rPr>
                      </w:pPr>
                      <w:r w:rsidRPr="00AC1829">
                        <w:rPr>
                          <w:sz w:val="16"/>
                          <w:szCs w:val="16"/>
                        </w:rPr>
                        <w:t>Лист</w:t>
                      </w:r>
                    </w:p>
                  </w:txbxContent>
                </v:textbox>
              </v:shape>
              <v:shape id="Text Box 152" o:spid="_x0000_s1054" type="#_x0000_t202" style="position:absolute;left:10958;top:16047;width:540;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inset="0,0,0,0">
                  <w:txbxContent>
                    <w:p w:rsidR="007F2C37" w:rsidRPr="00AC1829" w:rsidRDefault="007F2C37" w:rsidP="0041771A">
                      <w:pPr>
                        <w:ind w:firstLine="0"/>
                        <w:jc w:val="center"/>
                        <w:rPr>
                          <w:b/>
                          <w:i/>
                          <w:sz w:val="18"/>
                          <w:szCs w:val="18"/>
                        </w:rPr>
                      </w:pPr>
                    </w:p>
                  </w:txbxContent>
                </v:textbox>
              </v:shape>
              <v:shape id="Text Box 153" o:spid="_x0000_s1055" type="#_x0000_t202" style="position:absolute;left:372;top:15061;width:244;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2ewcIA&#10;AADbAAAADwAAAGRycy9kb3ducmV2LnhtbESP3YrCMBSE7xd8h3AE79bUFYtUY5FC2b0S/HmAQ3Ns&#10;is1JbbK2vr1ZWPBymJlvmG0+2lY8qPeNYwWLeQKCuHK64VrB5Vx+rkH4gKyxdUwKnuQh300+tphp&#10;N/CRHqdQiwhhn6ECE0KXSekrQxb93HXE0bu63mKIsq+l7nGIcNvKryRJpcWG44LBjgpD1e30axUc&#10;ntIMS7u6VEWRHtLlvcTbd6vUbDruNyACjeEd/m//aAXrFP6+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Z7BwgAAANsAAAAPAAAAAAAAAAAAAAAAAJgCAABkcnMvZG93&#10;bnJldi54bWxQSwUGAAAAAAQABAD1AAAAhwMAAAAA&#10;" filled="f" stroked="f">
                <v:textbox style="layout-flow:vertical;mso-layout-flow-alt:bottom-to-top" inset="0,0,0,0">
                  <w:txbxContent>
                    <w:p w:rsidR="007F2C37" w:rsidRPr="00D53554" w:rsidRDefault="007F2C37" w:rsidP="0041771A">
                      <w:pPr>
                        <w:ind w:firstLine="0"/>
                        <w:jc w:val="center"/>
                        <w:rPr>
                          <w:rFonts w:ascii="Arial" w:hAnsi="Arial"/>
                          <w:i/>
                          <w:sz w:val="14"/>
                          <w:szCs w:val="14"/>
                        </w:rPr>
                      </w:pPr>
                      <w:r w:rsidRPr="00D53554">
                        <w:rPr>
                          <w:rFonts w:ascii="Arial" w:hAnsi="Arial"/>
                          <w:i/>
                          <w:sz w:val="14"/>
                          <w:szCs w:val="14"/>
                        </w:rPr>
                        <w:t>Инв. № подл.</w:t>
                      </w:r>
                    </w:p>
                  </w:txbxContent>
                </v:textbox>
              </v:shape>
              <v:shape id="Text Box 154" o:spid="_x0000_s1056" type="#_x0000_t202" style="position:absolute;left:372;top:13075;width:244;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7WsIA&#10;AADbAAAADwAAAGRycy9kb3ducmV2LnhtbESP3YrCMBSE74V9h3CEvbOpilWqUaQgu1eCPw9waI5N&#10;sTnpNllb336zIHg5zMw3zGY32EY8qPO1YwXTJAVBXDpdc6XgejlMViB8QNbYOCYFT/Kw236MNphr&#10;1/OJHudQiQhhn6MCE0KbS+lLQxZ94lri6N1cZzFE2VVSd9hHuG3kLE0zabHmuGCwpcJQeT//WgXH&#10;pzT93C6uZVFkx2z+c8D7V6PU53jYr0EEGsI7/Gp/awWrJfx/iT9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TtawgAAANsAAAAPAAAAAAAAAAAAAAAAAJgCAABkcnMvZG93&#10;bnJldi54bWxQSwUGAAAAAAQABAD1AAAAhwMAAAAA&#10;" filled="f" stroked="f">
                <v:textbox style="layout-flow:vertical;mso-layout-flow-alt:bottom-to-top" inset="0,0,0,0">
                  <w:txbxContent>
                    <w:p w:rsidR="007F2C37" w:rsidRPr="00D53554" w:rsidRDefault="007F2C37" w:rsidP="0041771A">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55" o:spid="_x0000_s1057" type="#_x0000_t202" style="position:absolute;left:372;top:11661;width:244;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6vKL8A&#10;AADbAAAADwAAAGRycy9kb3ducmV2LnhtbERP3WqDMBS+L+wdwhnsro2bTIprlCGU7UqY7QMczJmR&#10;mhNnsqpv31wUevnx/R/KxQ7iSpPvHSt43SUgiFune+4UnE/H7R6ED8gaB8ekYCUPZfG0OWCu3cw/&#10;dG1CJ2II+xwVmBDGXErfGrLod24kjtyvmyyGCKdO6gnnGG4H+ZYkmbTYc2wwOFJlqL00/1ZBvUoz&#10;p/b93FZVVmfp3xEvX4NSL8/L5weIQEt4iO/ub61gH8fGL/EHyO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7q8ovwAAANsAAAAPAAAAAAAAAAAAAAAAAJgCAABkcnMvZG93bnJl&#10;di54bWxQSwUGAAAAAAQABAD1AAAAhAMAAAAA&#10;" filled="f" stroked="f">
                <v:textbox style="layout-flow:vertical;mso-layout-flow-alt:bottom-to-top" inset="0,0,0,0">
                  <w:txbxContent>
                    <w:p w:rsidR="007F2C37" w:rsidRPr="00D53554" w:rsidRDefault="007F2C37" w:rsidP="0041771A">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shape id="Text Box 156" o:spid="_x0000_s1058" type="#_x0000_t202" style="position:absolute;left:4976;top:15778;width:5669;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oRMUA&#10;AADbAAAADwAAAGRycy9kb3ducmV2LnhtbESPzWrDMBCE74W8g9hALyWRk4NJnCihiVvooT3kh5wX&#10;a2ObWisjybH99lWh0OMwM98w2/1gGvEg52vLChbzBARxYXXNpYLr5X22AuEDssbGMikYycN+N3na&#10;YqZtzyd6nEMpIoR9hgqqENpMSl9UZNDPbUscvbt1BkOUrpTaYR/hppHLJEmlwZrjQoUtHSsqvs+d&#10;UZDmrutPfHzJr2+f+NWWy9thvCn1PB1eNyACDeE//Nf+0ApWa/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hExQAAANsAAAAPAAAAAAAAAAAAAAAAAJgCAABkcnMv&#10;ZG93bnJldi54bWxQSwUGAAAAAAQABAD1AAAAigMAAAAA&#10;" stroked="f">
                <v:textbox inset="0,0,0,0">
                  <w:txbxContent>
                    <w:p w:rsidR="007F2C37" w:rsidRPr="00D53554" w:rsidRDefault="007F2C37" w:rsidP="0041771A">
                      <w:pPr>
                        <w:ind w:firstLine="0"/>
                        <w:jc w:val="center"/>
                        <w:rPr>
                          <w:sz w:val="11"/>
                          <w:szCs w:val="11"/>
                        </w:rPr>
                      </w:pPr>
                    </w:p>
                    <w:p w:rsidR="007F2C37" w:rsidRPr="00D53554" w:rsidRDefault="007F2C37" w:rsidP="0041771A">
                      <w:pPr>
                        <w:ind w:firstLine="0"/>
                        <w:jc w:val="center"/>
                        <w:rPr>
                          <w:sz w:val="25"/>
                          <w:szCs w:val="25"/>
                        </w:rPr>
                      </w:pPr>
                    </w:p>
                  </w:txbxContent>
                </v:textbox>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C37" w:rsidRPr="00D53554" w:rsidRDefault="00F875D3">
    <w:pPr>
      <w:pStyle w:val="a3"/>
      <w:rPr>
        <w:sz w:val="25"/>
        <w:szCs w:val="25"/>
      </w:rPr>
    </w:pPr>
    <w:r>
      <w:rPr>
        <w:noProof/>
        <w:sz w:val="25"/>
        <w:szCs w:val="25"/>
      </w:rPr>
      <mc:AlternateContent>
        <mc:Choice Requires="wpg">
          <w:drawing>
            <wp:anchor distT="0" distB="0" distL="114300" distR="114300" simplePos="0" relativeHeight="251657728" behindDoc="0" locked="0" layoutInCell="1" allowOverlap="1">
              <wp:simplePos x="0" y="0"/>
              <wp:positionH relativeFrom="column">
                <wp:posOffset>-627298</wp:posOffset>
              </wp:positionH>
              <wp:positionV relativeFrom="paragraph">
                <wp:posOffset>-230934</wp:posOffset>
              </wp:positionV>
              <wp:extent cx="7092950" cy="10238105"/>
              <wp:effectExtent l="0" t="0" r="31750" b="10795"/>
              <wp:wrapNone/>
              <wp:docPr id="2"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2950" cy="10238105"/>
                        <a:chOff x="454" y="284"/>
                        <a:chExt cx="11170" cy="16293"/>
                      </a:xfrm>
                    </wpg:grpSpPr>
                    <wps:wsp>
                      <wps:cNvPr id="3" name="Line 158"/>
                      <wps:cNvCnPr/>
                      <wps:spPr bwMode="auto">
                        <a:xfrm flipH="1">
                          <a:off x="1134" y="284"/>
                          <a:ext cx="1048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 name="Line 159"/>
                      <wps:cNvCnPr/>
                      <wps:spPr bwMode="auto">
                        <a:xfrm>
                          <a:off x="1134" y="284"/>
                          <a:ext cx="0" cy="1627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 name="Line 160"/>
                      <wps:cNvCnPr/>
                      <wps:spPr bwMode="auto">
                        <a:xfrm>
                          <a:off x="11624" y="284"/>
                          <a:ext cx="0" cy="1627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 name="Line 161"/>
                      <wps:cNvCnPr/>
                      <wps:spPr bwMode="auto">
                        <a:xfrm>
                          <a:off x="454" y="16556"/>
                          <a:ext cx="11169"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 name="Line 162"/>
                      <wps:cNvCnPr/>
                      <wps:spPr bwMode="auto">
                        <a:xfrm>
                          <a:off x="454" y="11737"/>
                          <a:ext cx="0" cy="481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 name="Line 163"/>
                      <wps:cNvCnPr/>
                      <wps:spPr bwMode="auto">
                        <a:xfrm>
                          <a:off x="454" y="11737"/>
                          <a:ext cx="6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 name="Line 164"/>
                      <wps:cNvCnPr/>
                      <wps:spPr bwMode="auto">
                        <a:xfrm>
                          <a:off x="454" y="13154"/>
                          <a:ext cx="6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65"/>
                      <wps:cNvCnPr/>
                      <wps:spPr bwMode="auto">
                        <a:xfrm>
                          <a:off x="454" y="15139"/>
                          <a:ext cx="11169"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66"/>
                      <wps:cNvCnPr/>
                      <wps:spPr bwMode="auto">
                        <a:xfrm>
                          <a:off x="737" y="11737"/>
                          <a:ext cx="0" cy="4819"/>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67"/>
                      <wps:cNvSpPr txBox="1">
                        <a:spLocks noChangeArrowheads="1"/>
                      </wps:cNvSpPr>
                      <wps:spPr bwMode="auto">
                        <a:xfrm>
                          <a:off x="488" y="15139"/>
                          <a:ext cx="244"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281743">
                            <w:pPr>
                              <w:ind w:firstLine="0"/>
                              <w:jc w:val="center"/>
                              <w:rPr>
                                <w:rFonts w:ascii="Arial" w:hAnsi="Arial"/>
                                <w:i/>
                                <w:sz w:val="14"/>
                                <w:szCs w:val="14"/>
                              </w:rPr>
                            </w:pPr>
                            <w:r w:rsidRPr="00D53554">
                              <w:rPr>
                                <w:rFonts w:ascii="Arial" w:hAnsi="Arial"/>
                                <w:i/>
                                <w:sz w:val="14"/>
                                <w:szCs w:val="14"/>
                              </w:rPr>
                              <w:t>Инв. № подл.</w:t>
                            </w:r>
                          </w:p>
                        </w:txbxContent>
                      </wps:txbx>
                      <wps:bodyPr rot="0" vert="vert270" wrap="square" lIns="0" tIns="0" rIns="0" bIns="0" anchor="t" anchorCtr="0" upright="1">
                        <a:noAutofit/>
                      </wps:bodyPr>
                    </wps:wsp>
                    <wps:wsp>
                      <wps:cNvPr id="13" name="Text Box 168"/>
                      <wps:cNvSpPr txBox="1">
                        <a:spLocks noChangeArrowheads="1"/>
                      </wps:cNvSpPr>
                      <wps:spPr bwMode="auto">
                        <a:xfrm>
                          <a:off x="488" y="13153"/>
                          <a:ext cx="244"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281743">
                            <w:pPr>
                              <w:ind w:firstLine="0"/>
                              <w:jc w:val="center"/>
                              <w:rPr>
                                <w:rFonts w:ascii="Arial" w:hAnsi="Arial"/>
                                <w:i/>
                                <w:sz w:val="14"/>
                                <w:szCs w:val="14"/>
                              </w:rPr>
                            </w:pPr>
                            <w:r w:rsidRPr="00D53554">
                              <w:rPr>
                                <w:rFonts w:ascii="Arial" w:hAnsi="Arial"/>
                                <w:i/>
                                <w:sz w:val="14"/>
                                <w:szCs w:val="14"/>
                              </w:rPr>
                              <w:t>Подп. и дата</w:t>
                            </w:r>
                          </w:p>
                        </w:txbxContent>
                      </wps:txbx>
                      <wps:bodyPr rot="0" vert="vert270" wrap="square" lIns="0" tIns="0" rIns="0" bIns="0" anchor="t" anchorCtr="0" upright="1">
                        <a:noAutofit/>
                      </wps:bodyPr>
                    </wps:wsp>
                    <wps:wsp>
                      <wps:cNvPr id="14" name="Text Box 169"/>
                      <wps:cNvSpPr txBox="1">
                        <a:spLocks noChangeArrowheads="1"/>
                      </wps:cNvSpPr>
                      <wps:spPr bwMode="auto">
                        <a:xfrm>
                          <a:off x="488" y="11739"/>
                          <a:ext cx="244"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281743">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wps:txbx>
                      <wps:bodyPr rot="0" vert="vert270" wrap="square" lIns="0" tIns="0" rIns="0" bIns="0" anchor="t" anchorCtr="0" upright="1">
                        <a:noAutofit/>
                      </wps:bodyPr>
                    </wps:wsp>
                    <wps:wsp>
                      <wps:cNvPr id="15" name="Line 170"/>
                      <wps:cNvCnPr/>
                      <wps:spPr bwMode="auto">
                        <a:xfrm>
                          <a:off x="1134" y="14288"/>
                          <a:ext cx="1048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6" name="Line 171"/>
                      <wps:cNvCnPr/>
                      <wps:spPr bwMode="auto">
                        <a:xfrm>
                          <a:off x="1701" y="14288"/>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 name="Line 172"/>
                      <wps:cNvCnPr/>
                      <wps:spPr bwMode="auto">
                        <a:xfrm>
                          <a:off x="2268" y="14288"/>
                          <a:ext cx="0" cy="226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8" name="Line 173"/>
                      <wps:cNvCnPr/>
                      <wps:spPr bwMode="auto">
                        <a:xfrm>
                          <a:off x="2835" y="14288"/>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9" name="Line 174"/>
                      <wps:cNvCnPr/>
                      <wps:spPr bwMode="auto">
                        <a:xfrm>
                          <a:off x="4253" y="14288"/>
                          <a:ext cx="0" cy="8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 name="Line 175"/>
                      <wps:cNvCnPr/>
                      <wps:spPr bwMode="auto">
                        <a:xfrm>
                          <a:off x="4820" y="14288"/>
                          <a:ext cx="0" cy="226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 name="Line 176"/>
                      <wps:cNvCnPr/>
                      <wps:spPr bwMode="auto">
                        <a:xfrm>
                          <a:off x="9639" y="15139"/>
                          <a:ext cx="0" cy="567"/>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 name="Line 177"/>
                      <wps:cNvCnPr/>
                      <wps:spPr bwMode="auto">
                        <a:xfrm>
                          <a:off x="3402" y="14288"/>
                          <a:ext cx="0" cy="226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178"/>
                      <wps:cNvCnPr/>
                      <wps:spPr bwMode="auto">
                        <a:xfrm>
                          <a:off x="1134" y="14855"/>
                          <a:ext cx="368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179"/>
                      <wps:cNvCnPr/>
                      <wps:spPr bwMode="auto">
                        <a:xfrm>
                          <a:off x="1134" y="14571"/>
                          <a:ext cx="368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5" name="Text Box 180"/>
                      <wps:cNvSpPr txBox="1">
                        <a:spLocks noChangeArrowheads="1"/>
                      </wps:cNvSpPr>
                      <wps:spPr bwMode="auto">
                        <a:xfrm>
                          <a:off x="1134" y="14891"/>
                          <a:ext cx="567"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BB4AC2" w:rsidRDefault="007F2C37" w:rsidP="00281743">
                            <w:pPr>
                              <w:ind w:firstLine="0"/>
                              <w:jc w:val="center"/>
                              <w:rPr>
                                <w:sz w:val="16"/>
                                <w:szCs w:val="16"/>
                              </w:rPr>
                            </w:pPr>
                            <w:r w:rsidRPr="00BB4AC2">
                              <w:rPr>
                                <w:sz w:val="16"/>
                                <w:szCs w:val="16"/>
                              </w:rPr>
                              <w:t>Изм.</w:t>
                            </w:r>
                          </w:p>
                        </w:txbxContent>
                      </wps:txbx>
                      <wps:bodyPr rot="0" vert="horz" wrap="square" lIns="0" tIns="0" rIns="0" bIns="0" anchor="t" anchorCtr="0" upright="1">
                        <a:noAutofit/>
                      </wps:bodyPr>
                    </wps:wsp>
                    <wps:wsp>
                      <wps:cNvPr id="26" name="Text Box 181"/>
                      <wps:cNvSpPr txBox="1">
                        <a:spLocks noChangeArrowheads="1"/>
                      </wps:cNvSpPr>
                      <wps:spPr bwMode="auto">
                        <a:xfrm>
                          <a:off x="1701" y="14889"/>
                          <a:ext cx="567"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281743">
                            <w:pPr>
                              <w:ind w:firstLine="0"/>
                              <w:jc w:val="center"/>
                              <w:rPr>
                                <w:rFonts w:ascii="Arial" w:hAnsi="Arial"/>
                                <w:i/>
                                <w:sz w:val="14"/>
                                <w:szCs w:val="14"/>
                              </w:rPr>
                            </w:pPr>
                            <w:proofErr w:type="spellStart"/>
                            <w:r w:rsidRPr="00BB4AC2">
                              <w:rPr>
                                <w:sz w:val="16"/>
                                <w:szCs w:val="16"/>
                              </w:rPr>
                              <w:t>Кол</w:t>
                            </w:r>
                            <w:proofErr w:type="gramStart"/>
                            <w:r w:rsidRPr="00D53554">
                              <w:rPr>
                                <w:b/>
                                <w:i/>
                                <w:sz w:val="16"/>
                                <w:szCs w:val="16"/>
                              </w:rPr>
                              <w:t>.</w:t>
                            </w:r>
                            <w:r w:rsidRPr="00BB4AC2">
                              <w:rPr>
                                <w:sz w:val="16"/>
                                <w:szCs w:val="16"/>
                              </w:rPr>
                              <w:t>у</w:t>
                            </w:r>
                            <w:proofErr w:type="gramEnd"/>
                            <w:r w:rsidRPr="00BB4AC2">
                              <w:rPr>
                                <w:sz w:val="16"/>
                                <w:szCs w:val="16"/>
                              </w:rPr>
                              <w:t>ч</w:t>
                            </w:r>
                            <w:proofErr w:type="spellEnd"/>
                            <w:r w:rsidRPr="00D53554">
                              <w:rPr>
                                <w:rFonts w:ascii="Arial" w:hAnsi="Arial"/>
                                <w:i/>
                                <w:sz w:val="14"/>
                                <w:szCs w:val="14"/>
                              </w:rPr>
                              <w:t>.</w:t>
                            </w:r>
                          </w:p>
                        </w:txbxContent>
                      </wps:txbx>
                      <wps:bodyPr rot="0" vert="horz" wrap="square" lIns="0" tIns="0" rIns="0" bIns="0" anchor="t" anchorCtr="0" upright="1">
                        <a:noAutofit/>
                      </wps:bodyPr>
                    </wps:wsp>
                    <wps:wsp>
                      <wps:cNvPr id="27" name="Text Box 182"/>
                      <wps:cNvSpPr txBox="1">
                        <a:spLocks noChangeArrowheads="1"/>
                      </wps:cNvSpPr>
                      <wps:spPr bwMode="auto">
                        <a:xfrm>
                          <a:off x="2268" y="14889"/>
                          <a:ext cx="567"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281743">
                            <w:pPr>
                              <w:ind w:firstLine="0"/>
                              <w:jc w:val="center"/>
                              <w:rPr>
                                <w:b/>
                                <w:i/>
                                <w:sz w:val="16"/>
                                <w:szCs w:val="16"/>
                              </w:rPr>
                            </w:pPr>
                            <w:r w:rsidRPr="00BB4AC2">
                              <w:rPr>
                                <w:sz w:val="16"/>
                                <w:szCs w:val="16"/>
                              </w:rPr>
                              <w:t>Лист</w:t>
                            </w:r>
                          </w:p>
                        </w:txbxContent>
                      </wps:txbx>
                      <wps:bodyPr rot="0" vert="horz" wrap="square" lIns="0" tIns="0" rIns="0" bIns="0" anchor="t" anchorCtr="0" upright="1">
                        <a:noAutofit/>
                      </wps:bodyPr>
                    </wps:wsp>
                    <wps:wsp>
                      <wps:cNvPr id="28" name="Text Box 183"/>
                      <wps:cNvSpPr txBox="1">
                        <a:spLocks noChangeArrowheads="1"/>
                      </wps:cNvSpPr>
                      <wps:spPr bwMode="auto">
                        <a:xfrm>
                          <a:off x="2835" y="14889"/>
                          <a:ext cx="567"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281743">
                            <w:pPr>
                              <w:ind w:firstLine="0"/>
                              <w:jc w:val="center"/>
                              <w:rPr>
                                <w:b/>
                                <w:i/>
                                <w:sz w:val="16"/>
                                <w:szCs w:val="16"/>
                              </w:rPr>
                            </w:pPr>
                            <w:r w:rsidRPr="00D53554">
                              <w:rPr>
                                <w:b/>
                                <w:i/>
                                <w:sz w:val="16"/>
                                <w:szCs w:val="16"/>
                              </w:rPr>
                              <w:t xml:space="preserve">№ </w:t>
                            </w:r>
                            <w:r w:rsidRPr="00BB4AC2">
                              <w:rPr>
                                <w:sz w:val="16"/>
                                <w:szCs w:val="16"/>
                              </w:rPr>
                              <w:t>док</w:t>
                            </w:r>
                            <w:r w:rsidRPr="00D53554">
                              <w:rPr>
                                <w:b/>
                                <w:i/>
                                <w:sz w:val="16"/>
                                <w:szCs w:val="16"/>
                              </w:rPr>
                              <w:t>.</w:t>
                            </w:r>
                          </w:p>
                        </w:txbxContent>
                      </wps:txbx>
                      <wps:bodyPr rot="0" vert="horz" wrap="square" lIns="0" tIns="0" rIns="0" bIns="0" anchor="t" anchorCtr="0" upright="1">
                        <a:noAutofit/>
                      </wps:bodyPr>
                    </wps:wsp>
                    <wps:wsp>
                      <wps:cNvPr id="29" name="Text Box 184"/>
                      <wps:cNvSpPr txBox="1">
                        <a:spLocks noChangeArrowheads="1"/>
                      </wps:cNvSpPr>
                      <wps:spPr bwMode="auto">
                        <a:xfrm>
                          <a:off x="3402" y="14889"/>
                          <a:ext cx="849"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281743">
                            <w:pPr>
                              <w:ind w:firstLine="0"/>
                              <w:jc w:val="center"/>
                              <w:rPr>
                                <w:b/>
                                <w:i/>
                                <w:sz w:val="16"/>
                                <w:szCs w:val="16"/>
                              </w:rPr>
                            </w:pPr>
                            <w:r w:rsidRPr="00BB4AC2">
                              <w:rPr>
                                <w:sz w:val="16"/>
                                <w:szCs w:val="16"/>
                              </w:rPr>
                              <w:t>Подпись</w:t>
                            </w:r>
                          </w:p>
                        </w:txbxContent>
                      </wps:txbx>
                      <wps:bodyPr rot="0" vert="horz" wrap="square" lIns="0" tIns="0" rIns="0" bIns="0" anchor="t" anchorCtr="0" upright="1">
                        <a:noAutofit/>
                      </wps:bodyPr>
                    </wps:wsp>
                    <wps:wsp>
                      <wps:cNvPr id="30" name="Text Box 185"/>
                      <wps:cNvSpPr txBox="1">
                        <a:spLocks noChangeArrowheads="1"/>
                      </wps:cNvSpPr>
                      <wps:spPr bwMode="auto">
                        <a:xfrm>
                          <a:off x="4253" y="14889"/>
                          <a:ext cx="567"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BB4AC2" w:rsidRDefault="007F2C37" w:rsidP="00281743">
                            <w:pPr>
                              <w:ind w:firstLine="0"/>
                              <w:jc w:val="center"/>
                              <w:rPr>
                                <w:sz w:val="16"/>
                                <w:szCs w:val="16"/>
                              </w:rPr>
                            </w:pPr>
                            <w:r w:rsidRPr="00BB4AC2">
                              <w:rPr>
                                <w:sz w:val="16"/>
                                <w:szCs w:val="16"/>
                              </w:rPr>
                              <w:t>Дата</w:t>
                            </w:r>
                          </w:p>
                        </w:txbxContent>
                      </wps:txbx>
                      <wps:bodyPr rot="0" vert="horz" wrap="square" lIns="0" tIns="0" rIns="0" bIns="0" anchor="t" anchorCtr="0" upright="1">
                        <a:noAutofit/>
                      </wps:bodyPr>
                    </wps:wsp>
                    <wps:wsp>
                      <wps:cNvPr id="31" name="Text Box 186"/>
                      <wps:cNvSpPr txBox="1">
                        <a:spLocks noChangeArrowheads="1"/>
                      </wps:cNvSpPr>
                      <wps:spPr bwMode="auto">
                        <a:xfrm>
                          <a:off x="8789" y="15195"/>
                          <a:ext cx="844"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C1829" w:rsidRDefault="007F2C37" w:rsidP="00281743">
                            <w:pPr>
                              <w:ind w:firstLine="0"/>
                              <w:jc w:val="center"/>
                              <w:rPr>
                                <w:sz w:val="16"/>
                                <w:szCs w:val="16"/>
                              </w:rPr>
                            </w:pPr>
                            <w:r w:rsidRPr="00AC1829">
                              <w:rPr>
                                <w:sz w:val="16"/>
                                <w:szCs w:val="16"/>
                              </w:rPr>
                              <w:t>Стадия</w:t>
                            </w:r>
                          </w:p>
                        </w:txbxContent>
                      </wps:txbx>
                      <wps:bodyPr rot="0" vert="horz" wrap="square" lIns="0" tIns="0" rIns="0" bIns="0" anchor="t" anchorCtr="0" upright="1">
                        <a:noAutofit/>
                      </wps:bodyPr>
                    </wps:wsp>
                    <wps:wsp>
                      <wps:cNvPr id="32" name="Text Box 187"/>
                      <wps:cNvSpPr txBox="1">
                        <a:spLocks noChangeArrowheads="1"/>
                      </wps:cNvSpPr>
                      <wps:spPr bwMode="auto">
                        <a:xfrm>
                          <a:off x="9643" y="15468"/>
                          <a:ext cx="846"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C1829" w:rsidRDefault="007F2C37" w:rsidP="00281743">
                            <w:pPr>
                              <w:ind w:firstLine="0"/>
                              <w:jc w:val="center"/>
                              <w:rPr>
                                <w:sz w:val="18"/>
                                <w:szCs w:val="18"/>
                              </w:rPr>
                            </w:pPr>
                            <w:r w:rsidRPr="00AC1829">
                              <w:rPr>
                                <w:rStyle w:val="a5"/>
                                <w:sz w:val="18"/>
                                <w:szCs w:val="18"/>
                              </w:rPr>
                              <w:fldChar w:fldCharType="begin"/>
                            </w:r>
                            <w:r w:rsidRPr="00AC1829">
                              <w:rPr>
                                <w:rStyle w:val="a5"/>
                                <w:sz w:val="18"/>
                                <w:szCs w:val="18"/>
                              </w:rPr>
                              <w:instrText xml:space="preserve"> PAGE </w:instrText>
                            </w:r>
                            <w:r w:rsidRPr="00AC1829">
                              <w:rPr>
                                <w:rStyle w:val="a5"/>
                                <w:sz w:val="18"/>
                                <w:szCs w:val="18"/>
                              </w:rPr>
                              <w:fldChar w:fldCharType="separate"/>
                            </w:r>
                            <w:r w:rsidR="009460D9">
                              <w:rPr>
                                <w:rStyle w:val="a5"/>
                                <w:noProof/>
                                <w:sz w:val="18"/>
                                <w:szCs w:val="18"/>
                              </w:rPr>
                              <w:t>1</w:t>
                            </w:r>
                            <w:r w:rsidRPr="00AC1829">
                              <w:rPr>
                                <w:rStyle w:val="a5"/>
                                <w:sz w:val="18"/>
                                <w:szCs w:val="18"/>
                              </w:rPr>
                              <w:fldChar w:fldCharType="end"/>
                            </w:r>
                          </w:p>
                        </w:txbxContent>
                      </wps:txbx>
                      <wps:bodyPr rot="0" vert="horz" wrap="square" lIns="0" tIns="0" rIns="0" bIns="0" anchor="t" anchorCtr="0" upright="1">
                        <a:noAutofit/>
                      </wps:bodyPr>
                    </wps:wsp>
                    <wps:wsp>
                      <wps:cNvPr id="33" name="Text Box 188"/>
                      <wps:cNvSpPr txBox="1">
                        <a:spLocks noChangeArrowheads="1"/>
                      </wps:cNvSpPr>
                      <wps:spPr bwMode="auto">
                        <a:xfrm>
                          <a:off x="5092" y="14381"/>
                          <a:ext cx="6428" cy="7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2C37" w:rsidRPr="005D6319" w:rsidRDefault="003C37C5" w:rsidP="005D6319">
                            <w:pPr>
                              <w:ind w:firstLine="0"/>
                              <w:jc w:val="center"/>
                              <w:rPr>
                                <w:sz w:val="22"/>
                                <w:szCs w:val="22"/>
                              </w:rPr>
                            </w:pPr>
                            <w:r>
                              <w:rPr>
                                <w:b/>
                                <w:color w:val="000000"/>
                                <w:sz w:val="22"/>
                                <w:szCs w:val="22"/>
                              </w:rPr>
                              <w:t>Документация по планировке</w:t>
                            </w:r>
                            <w:r w:rsidR="007F2C37" w:rsidRPr="005D6319">
                              <w:rPr>
                                <w:b/>
                                <w:color w:val="000000"/>
                                <w:sz w:val="22"/>
                                <w:szCs w:val="22"/>
                              </w:rPr>
                              <w:t xml:space="preserve"> территории в </w:t>
                            </w:r>
                            <w:r w:rsidR="00093EBE">
                              <w:rPr>
                                <w:b/>
                                <w:color w:val="000000"/>
                                <w:sz w:val="22"/>
                                <w:szCs w:val="22"/>
                              </w:rPr>
                              <w:t>границах улиц Ноздрина, Грузинской, Курской, пер. Никитинского</w:t>
                            </w:r>
                            <w:r w:rsidR="007F2C37" w:rsidRPr="005D6319">
                              <w:rPr>
                                <w:b/>
                                <w:color w:val="000000"/>
                                <w:sz w:val="22"/>
                                <w:szCs w:val="22"/>
                              </w:rPr>
                              <w:t xml:space="preserve"> в </w:t>
                            </w:r>
                            <w:r w:rsidR="00093EBE">
                              <w:rPr>
                                <w:b/>
                                <w:color w:val="000000"/>
                                <w:sz w:val="22"/>
                                <w:szCs w:val="22"/>
                              </w:rPr>
                              <w:t>Кировском</w:t>
                            </w:r>
                            <w:r w:rsidR="007F2C37" w:rsidRPr="005D6319">
                              <w:rPr>
                                <w:b/>
                                <w:color w:val="000000"/>
                                <w:sz w:val="22"/>
                                <w:szCs w:val="22"/>
                              </w:rPr>
                              <w:t xml:space="preserve"> районе г. Астрахани</w:t>
                            </w:r>
                          </w:p>
                        </w:txbxContent>
                      </wps:txbx>
                      <wps:bodyPr rot="0" vert="horz" wrap="square" lIns="0" tIns="0" rIns="0" bIns="0" anchor="t" anchorCtr="0" upright="1">
                        <a:noAutofit/>
                      </wps:bodyPr>
                    </wps:wsp>
                    <wps:wsp>
                      <wps:cNvPr id="34" name="Line 189"/>
                      <wps:cNvCnPr/>
                      <wps:spPr bwMode="auto">
                        <a:xfrm>
                          <a:off x="1134" y="15706"/>
                          <a:ext cx="368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5" name="Line 190"/>
                      <wps:cNvCnPr/>
                      <wps:spPr bwMode="auto">
                        <a:xfrm>
                          <a:off x="1134" y="15422"/>
                          <a:ext cx="368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6" name="Line 191"/>
                      <wps:cNvCnPr/>
                      <wps:spPr bwMode="auto">
                        <a:xfrm>
                          <a:off x="1134" y="15989"/>
                          <a:ext cx="368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7" name="Line 192"/>
                      <wps:cNvCnPr/>
                      <wps:spPr bwMode="auto">
                        <a:xfrm>
                          <a:off x="1134" y="16273"/>
                          <a:ext cx="368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8" name="Text Box 193"/>
                      <wps:cNvSpPr txBox="1">
                        <a:spLocks noChangeArrowheads="1"/>
                      </wps:cNvSpPr>
                      <wps:spPr bwMode="auto">
                        <a:xfrm>
                          <a:off x="1134" y="16331"/>
                          <a:ext cx="1134"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B515DA">
                            <w:pPr>
                              <w:ind w:firstLine="0"/>
                              <w:rPr>
                                <w:b/>
                                <w:i/>
                                <w:sz w:val="18"/>
                                <w:szCs w:val="18"/>
                              </w:rPr>
                            </w:pPr>
                            <w:proofErr w:type="spellStart"/>
                            <w:r w:rsidRPr="00AC1829">
                              <w:rPr>
                                <w:sz w:val="16"/>
                                <w:szCs w:val="16"/>
                              </w:rPr>
                              <w:t>Н</w:t>
                            </w:r>
                            <w:r w:rsidRPr="00D53554">
                              <w:rPr>
                                <w:b/>
                                <w:i/>
                                <w:sz w:val="18"/>
                                <w:szCs w:val="18"/>
                              </w:rPr>
                              <w:t>.</w:t>
                            </w:r>
                            <w:r w:rsidRPr="00BB4AC2">
                              <w:rPr>
                                <w:sz w:val="18"/>
                                <w:szCs w:val="18"/>
                              </w:rPr>
                              <w:t>контр</w:t>
                            </w:r>
                            <w:proofErr w:type="spellEnd"/>
                          </w:p>
                        </w:txbxContent>
                      </wps:txbx>
                      <wps:bodyPr rot="0" vert="horz" wrap="square" lIns="0" tIns="0" rIns="0" bIns="0" anchor="t" anchorCtr="0" upright="1">
                        <a:noAutofit/>
                      </wps:bodyPr>
                    </wps:wsp>
                    <wps:wsp>
                      <wps:cNvPr id="39" name="Text Box 194"/>
                      <wps:cNvSpPr txBox="1">
                        <a:spLocks noChangeArrowheads="1"/>
                      </wps:cNvSpPr>
                      <wps:spPr bwMode="auto">
                        <a:xfrm>
                          <a:off x="1134" y="15207"/>
                          <a:ext cx="1134"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E34598">
                            <w:pPr>
                              <w:rPr>
                                <w:sz w:val="25"/>
                                <w:szCs w:val="25"/>
                              </w:rPr>
                            </w:pPr>
                          </w:p>
                        </w:txbxContent>
                      </wps:txbx>
                      <wps:bodyPr rot="0" vert="horz" wrap="square" lIns="0" tIns="0" rIns="0" bIns="0" anchor="t" anchorCtr="0" upright="1">
                        <a:noAutofit/>
                      </wps:bodyPr>
                    </wps:wsp>
                    <wps:wsp>
                      <wps:cNvPr id="40" name="Text Box 195"/>
                      <wps:cNvSpPr txBox="1">
                        <a:spLocks noChangeArrowheads="1"/>
                      </wps:cNvSpPr>
                      <wps:spPr bwMode="auto">
                        <a:xfrm>
                          <a:off x="1134" y="15472"/>
                          <a:ext cx="1134"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BB4AC2" w:rsidRDefault="007F2C37" w:rsidP="00E34598">
                            <w:pPr>
                              <w:pStyle w:val="1"/>
                              <w:rPr>
                                <w:i w:val="0"/>
                                <w:sz w:val="18"/>
                                <w:szCs w:val="18"/>
                                <w:lang w:val="ru-RU"/>
                              </w:rPr>
                            </w:pPr>
                            <w:r>
                              <w:rPr>
                                <w:rFonts w:ascii="Times New Roman" w:hAnsi="Times New Roman"/>
                                <w:i w:val="0"/>
                                <w:sz w:val="18"/>
                                <w:szCs w:val="18"/>
                                <w:lang w:val="ru-RU"/>
                              </w:rPr>
                              <w:t>Разработал</w:t>
                            </w:r>
                          </w:p>
                          <w:p w:rsidR="007F2C37" w:rsidRPr="00D53554" w:rsidRDefault="007F2C37" w:rsidP="00E34598">
                            <w:pPr>
                              <w:rPr>
                                <w:sz w:val="25"/>
                                <w:szCs w:val="25"/>
                              </w:rPr>
                            </w:pPr>
                          </w:p>
                        </w:txbxContent>
                      </wps:txbx>
                      <wps:bodyPr rot="0" vert="horz" wrap="square" lIns="0" tIns="0" rIns="0" bIns="0" anchor="t" anchorCtr="0" upright="1">
                        <a:noAutofit/>
                      </wps:bodyPr>
                    </wps:wsp>
                    <wps:wsp>
                      <wps:cNvPr id="41" name="Text Box 196"/>
                      <wps:cNvSpPr txBox="1">
                        <a:spLocks noChangeArrowheads="1"/>
                      </wps:cNvSpPr>
                      <wps:spPr bwMode="auto">
                        <a:xfrm>
                          <a:off x="1134" y="15764"/>
                          <a:ext cx="1134"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1A14F6" w:rsidRDefault="007F2C37" w:rsidP="001A14F6">
                            <w:pPr>
                              <w:ind w:firstLine="0"/>
                              <w:rPr>
                                <w:sz w:val="18"/>
                                <w:szCs w:val="18"/>
                              </w:rPr>
                            </w:pPr>
                            <w:r>
                              <w:rPr>
                                <w:sz w:val="18"/>
                                <w:szCs w:val="18"/>
                              </w:rPr>
                              <w:t xml:space="preserve">   ГИП</w:t>
                            </w:r>
                          </w:p>
                        </w:txbxContent>
                      </wps:txbx>
                      <wps:bodyPr rot="0" vert="horz" wrap="square" lIns="0" tIns="0" rIns="0" bIns="0" anchor="t" anchorCtr="0" upright="1">
                        <a:noAutofit/>
                      </wps:bodyPr>
                    </wps:wsp>
                    <wps:wsp>
                      <wps:cNvPr id="42" name="Text Box 197"/>
                      <wps:cNvSpPr txBox="1">
                        <a:spLocks noChangeArrowheads="1"/>
                      </wps:cNvSpPr>
                      <wps:spPr bwMode="auto">
                        <a:xfrm>
                          <a:off x="1134" y="16049"/>
                          <a:ext cx="1134"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4F00A6">
                            <w:pPr>
                              <w:rPr>
                                <w:sz w:val="25"/>
                                <w:szCs w:val="25"/>
                              </w:rPr>
                            </w:pPr>
                          </w:p>
                        </w:txbxContent>
                      </wps:txbx>
                      <wps:bodyPr rot="0" vert="horz" wrap="square" lIns="0" tIns="0" rIns="0" bIns="0" anchor="t" anchorCtr="0" upright="1">
                        <a:noAutofit/>
                      </wps:bodyPr>
                    </wps:wsp>
                    <wps:wsp>
                      <wps:cNvPr id="43" name="Line 198"/>
                      <wps:cNvCnPr/>
                      <wps:spPr bwMode="auto">
                        <a:xfrm>
                          <a:off x="8789" y="15139"/>
                          <a:ext cx="0" cy="1417"/>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 name="Line 199"/>
                      <wps:cNvCnPr/>
                      <wps:spPr bwMode="auto">
                        <a:xfrm>
                          <a:off x="8789" y="15706"/>
                          <a:ext cx="28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5" name="Line 200"/>
                      <wps:cNvCnPr/>
                      <wps:spPr bwMode="auto">
                        <a:xfrm>
                          <a:off x="8789" y="15422"/>
                          <a:ext cx="28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6" name="Line 201"/>
                      <wps:cNvCnPr/>
                      <wps:spPr bwMode="auto">
                        <a:xfrm>
                          <a:off x="10490" y="15139"/>
                          <a:ext cx="0" cy="567"/>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 name="Text Box 202"/>
                      <wps:cNvSpPr txBox="1">
                        <a:spLocks noChangeArrowheads="1"/>
                      </wps:cNvSpPr>
                      <wps:spPr bwMode="auto">
                        <a:xfrm>
                          <a:off x="9642" y="15195"/>
                          <a:ext cx="844"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C1829" w:rsidRDefault="007F2C37" w:rsidP="00281743">
                            <w:pPr>
                              <w:ind w:firstLine="0"/>
                              <w:jc w:val="center"/>
                              <w:rPr>
                                <w:sz w:val="16"/>
                                <w:szCs w:val="16"/>
                              </w:rPr>
                            </w:pPr>
                            <w:r w:rsidRPr="00AC1829">
                              <w:rPr>
                                <w:sz w:val="16"/>
                                <w:szCs w:val="16"/>
                              </w:rPr>
                              <w:t>Лист</w:t>
                            </w:r>
                          </w:p>
                        </w:txbxContent>
                      </wps:txbx>
                      <wps:bodyPr rot="0" vert="horz" wrap="square" lIns="0" tIns="0" rIns="0" bIns="0" anchor="t" anchorCtr="0" upright="1">
                        <a:noAutofit/>
                      </wps:bodyPr>
                    </wps:wsp>
                    <wps:wsp>
                      <wps:cNvPr id="48" name="Text Box 203"/>
                      <wps:cNvSpPr txBox="1">
                        <a:spLocks noChangeArrowheads="1"/>
                      </wps:cNvSpPr>
                      <wps:spPr bwMode="auto">
                        <a:xfrm>
                          <a:off x="10639" y="15195"/>
                          <a:ext cx="844"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C1829" w:rsidRDefault="007F2C37" w:rsidP="00281743">
                            <w:pPr>
                              <w:ind w:firstLine="0"/>
                              <w:jc w:val="center"/>
                              <w:rPr>
                                <w:sz w:val="16"/>
                                <w:szCs w:val="16"/>
                              </w:rPr>
                            </w:pPr>
                            <w:r w:rsidRPr="00AC1829">
                              <w:rPr>
                                <w:sz w:val="16"/>
                                <w:szCs w:val="16"/>
                              </w:rPr>
                              <w:t>Листов</w:t>
                            </w:r>
                          </w:p>
                        </w:txbxContent>
                      </wps:txbx>
                      <wps:bodyPr rot="0" vert="horz" wrap="square" lIns="0" tIns="0" rIns="0" bIns="0" anchor="t" anchorCtr="0" upright="1">
                        <a:noAutofit/>
                      </wps:bodyPr>
                    </wps:wsp>
                    <wps:wsp>
                      <wps:cNvPr id="49" name="Text Box 204"/>
                      <wps:cNvSpPr txBox="1">
                        <a:spLocks noChangeArrowheads="1"/>
                      </wps:cNvSpPr>
                      <wps:spPr bwMode="auto">
                        <a:xfrm>
                          <a:off x="10512" y="15468"/>
                          <a:ext cx="1111"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6F3245" w:rsidRDefault="007F2C37" w:rsidP="00281743">
                            <w:pPr>
                              <w:ind w:firstLine="0"/>
                              <w:jc w:val="center"/>
                              <w:rPr>
                                <w:b/>
                                <w:sz w:val="18"/>
                                <w:szCs w:val="18"/>
                              </w:rPr>
                            </w:pPr>
                          </w:p>
                        </w:txbxContent>
                      </wps:txbx>
                      <wps:bodyPr rot="0" vert="horz" wrap="square" lIns="0" tIns="0" rIns="0" bIns="0" anchor="t" anchorCtr="0" upright="1">
                        <a:noAutofit/>
                      </wps:bodyPr>
                    </wps:wsp>
                    <wps:wsp>
                      <wps:cNvPr id="50" name="Text Box 205"/>
                      <wps:cNvSpPr txBox="1">
                        <a:spLocks noChangeArrowheads="1"/>
                      </wps:cNvSpPr>
                      <wps:spPr bwMode="auto">
                        <a:xfrm>
                          <a:off x="2292" y="16331"/>
                          <a:ext cx="1134"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BB4AC2" w:rsidRDefault="007F2C37" w:rsidP="00456840">
                            <w:pPr>
                              <w:pStyle w:val="3"/>
                              <w:ind w:left="0"/>
                              <w:rPr>
                                <w:i w:val="0"/>
                                <w:sz w:val="18"/>
                                <w:szCs w:val="18"/>
                              </w:rPr>
                            </w:pPr>
                            <w:proofErr w:type="spellStart"/>
                            <w:r>
                              <w:rPr>
                                <w:rFonts w:ascii="Times New Roman" w:hAnsi="Times New Roman"/>
                                <w:i w:val="0"/>
                                <w:sz w:val="18"/>
                                <w:szCs w:val="18"/>
                              </w:rPr>
                              <w:t>Уманцев</w:t>
                            </w:r>
                            <w:proofErr w:type="spellEnd"/>
                            <w:r>
                              <w:rPr>
                                <w:rFonts w:ascii="Times New Roman" w:hAnsi="Times New Roman"/>
                                <w:i w:val="0"/>
                                <w:sz w:val="18"/>
                                <w:szCs w:val="18"/>
                              </w:rPr>
                              <w:t xml:space="preserve"> И.В.</w:t>
                            </w:r>
                          </w:p>
                        </w:txbxContent>
                      </wps:txbx>
                      <wps:bodyPr rot="0" vert="horz" wrap="square" lIns="0" tIns="0" rIns="0" bIns="0" anchor="t" anchorCtr="0" upright="1">
                        <a:noAutofit/>
                      </wps:bodyPr>
                    </wps:wsp>
                    <wps:wsp>
                      <wps:cNvPr id="51" name="Text Box 206"/>
                      <wps:cNvSpPr txBox="1">
                        <a:spLocks noChangeArrowheads="1"/>
                      </wps:cNvSpPr>
                      <wps:spPr bwMode="auto">
                        <a:xfrm>
                          <a:off x="2292" y="15207"/>
                          <a:ext cx="1134"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E34598">
                            <w:pPr>
                              <w:pStyle w:val="3"/>
                              <w:ind w:left="0"/>
                              <w:rPr>
                                <w:sz w:val="12"/>
                                <w:szCs w:val="12"/>
                              </w:rPr>
                            </w:pPr>
                            <w:r w:rsidRPr="00D53554">
                              <w:rPr>
                                <w:sz w:val="12"/>
                                <w:szCs w:val="12"/>
                              </w:rPr>
                              <w:t>.</w:t>
                            </w:r>
                          </w:p>
                          <w:p w:rsidR="007F2C37" w:rsidRPr="00D53554" w:rsidRDefault="007F2C37" w:rsidP="001F025C">
                            <w:pPr>
                              <w:ind w:firstLine="0"/>
                              <w:rPr>
                                <w:sz w:val="25"/>
                                <w:szCs w:val="25"/>
                              </w:rPr>
                            </w:pPr>
                          </w:p>
                        </w:txbxContent>
                      </wps:txbx>
                      <wps:bodyPr rot="0" vert="horz" wrap="square" lIns="0" tIns="0" rIns="0" bIns="0" anchor="t" anchorCtr="0" upright="1">
                        <a:noAutofit/>
                      </wps:bodyPr>
                    </wps:wsp>
                    <wps:wsp>
                      <wps:cNvPr id="52" name="Text Box 207"/>
                      <wps:cNvSpPr txBox="1">
                        <a:spLocks noChangeArrowheads="1"/>
                      </wps:cNvSpPr>
                      <wps:spPr bwMode="auto">
                        <a:xfrm>
                          <a:off x="2292" y="15472"/>
                          <a:ext cx="1584"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AD2214" w:rsidRDefault="00093EBE" w:rsidP="00037CE7">
                            <w:pPr>
                              <w:pStyle w:val="3"/>
                              <w:ind w:left="0"/>
                              <w:rPr>
                                <w:rFonts w:ascii="Times New Roman" w:hAnsi="Times New Roman"/>
                                <w:i w:val="0"/>
                                <w:sz w:val="18"/>
                                <w:szCs w:val="18"/>
                              </w:rPr>
                            </w:pPr>
                            <w:proofErr w:type="spellStart"/>
                            <w:r>
                              <w:rPr>
                                <w:rFonts w:ascii="Times New Roman" w:hAnsi="Times New Roman"/>
                                <w:i w:val="0"/>
                                <w:sz w:val="18"/>
                                <w:szCs w:val="18"/>
                              </w:rPr>
                              <w:t>Чалышева</w:t>
                            </w:r>
                            <w:proofErr w:type="spellEnd"/>
                            <w:r>
                              <w:rPr>
                                <w:rFonts w:ascii="Times New Roman" w:hAnsi="Times New Roman"/>
                                <w:i w:val="0"/>
                                <w:sz w:val="18"/>
                                <w:szCs w:val="18"/>
                              </w:rPr>
                              <w:t xml:space="preserve"> Л.Н</w:t>
                            </w:r>
                            <w:r w:rsidR="007F2C37">
                              <w:rPr>
                                <w:rFonts w:ascii="Times New Roman" w:hAnsi="Times New Roman"/>
                                <w:i w:val="0"/>
                                <w:sz w:val="18"/>
                                <w:szCs w:val="18"/>
                              </w:rPr>
                              <w:t>.</w:t>
                            </w:r>
                          </w:p>
                        </w:txbxContent>
                      </wps:txbx>
                      <wps:bodyPr rot="0" vert="horz" wrap="square" lIns="0" tIns="0" rIns="0" bIns="0" anchor="t" anchorCtr="0" upright="1">
                        <a:noAutofit/>
                      </wps:bodyPr>
                    </wps:wsp>
                    <wps:wsp>
                      <wps:cNvPr id="53" name="Text Box 208"/>
                      <wps:cNvSpPr txBox="1">
                        <a:spLocks noChangeArrowheads="1"/>
                      </wps:cNvSpPr>
                      <wps:spPr bwMode="auto">
                        <a:xfrm>
                          <a:off x="2292" y="15764"/>
                          <a:ext cx="1134"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BB4AC2" w:rsidRDefault="007F2C37" w:rsidP="00FA172C">
                            <w:pPr>
                              <w:ind w:firstLine="0"/>
                              <w:jc w:val="left"/>
                              <w:rPr>
                                <w:sz w:val="18"/>
                                <w:szCs w:val="18"/>
                              </w:rPr>
                            </w:pPr>
                            <w:r>
                              <w:rPr>
                                <w:sz w:val="18"/>
                                <w:szCs w:val="18"/>
                              </w:rPr>
                              <w:t>Кузьмин А.И.</w:t>
                            </w:r>
                          </w:p>
                        </w:txbxContent>
                      </wps:txbx>
                      <wps:bodyPr rot="0" vert="horz" wrap="square" lIns="0" tIns="0" rIns="0" bIns="0" anchor="t" anchorCtr="0" upright="1">
                        <a:noAutofit/>
                      </wps:bodyPr>
                    </wps:wsp>
                    <wps:wsp>
                      <wps:cNvPr id="54" name="Text Box 209"/>
                      <wps:cNvSpPr txBox="1">
                        <a:spLocks noChangeArrowheads="1"/>
                      </wps:cNvSpPr>
                      <wps:spPr bwMode="auto">
                        <a:xfrm>
                          <a:off x="2292" y="16049"/>
                          <a:ext cx="1134"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4F00A6">
                            <w:pPr>
                              <w:rPr>
                                <w:sz w:val="25"/>
                                <w:szCs w:val="25"/>
                              </w:rPr>
                            </w:pPr>
                          </w:p>
                        </w:txbxContent>
                      </wps:txbx>
                      <wps:bodyPr rot="0" vert="horz" wrap="square" lIns="0" tIns="0" rIns="0" bIns="0" anchor="t" anchorCtr="0" upright="1">
                        <a:noAutofit/>
                      </wps:bodyPr>
                    </wps:wsp>
                    <wps:wsp>
                      <wps:cNvPr id="55" name="Text Box 210"/>
                      <wps:cNvSpPr txBox="1">
                        <a:spLocks noChangeArrowheads="1"/>
                      </wps:cNvSpPr>
                      <wps:spPr bwMode="auto">
                        <a:xfrm>
                          <a:off x="4896" y="15422"/>
                          <a:ext cx="3613" cy="9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2C37" w:rsidRDefault="007F2C37" w:rsidP="00081F14">
                            <w:pPr>
                              <w:tabs>
                                <w:tab w:val="clear" w:pos="567"/>
                                <w:tab w:val="left" w:pos="-7020"/>
                              </w:tabs>
                              <w:ind w:right="135" w:firstLine="0"/>
                              <w:rPr>
                                <w:sz w:val="18"/>
                                <w:szCs w:val="18"/>
                              </w:rPr>
                            </w:pPr>
                          </w:p>
                          <w:p w:rsidR="007F2C37" w:rsidRDefault="007F2C37" w:rsidP="00AC1829">
                            <w:pPr>
                              <w:tabs>
                                <w:tab w:val="clear" w:pos="567"/>
                                <w:tab w:val="left" w:pos="-7020"/>
                              </w:tabs>
                              <w:ind w:left="180" w:right="135" w:firstLine="0"/>
                              <w:jc w:val="center"/>
                              <w:rPr>
                                <w:sz w:val="24"/>
                                <w:szCs w:val="24"/>
                              </w:rPr>
                            </w:pPr>
                            <w:r>
                              <w:rPr>
                                <w:sz w:val="24"/>
                                <w:szCs w:val="24"/>
                              </w:rPr>
                              <w:t>Содержание</w:t>
                            </w:r>
                          </w:p>
                          <w:p w:rsidR="007F2C37" w:rsidRPr="00AC1829" w:rsidRDefault="007F2C37" w:rsidP="00AC1829">
                            <w:pPr>
                              <w:tabs>
                                <w:tab w:val="clear" w:pos="567"/>
                                <w:tab w:val="left" w:pos="-7020"/>
                              </w:tabs>
                              <w:ind w:left="180" w:right="135" w:firstLine="0"/>
                              <w:jc w:val="center"/>
                              <w:rPr>
                                <w:sz w:val="24"/>
                                <w:szCs w:val="24"/>
                              </w:rPr>
                            </w:pPr>
                            <w:r>
                              <w:rPr>
                                <w:sz w:val="24"/>
                                <w:szCs w:val="24"/>
                              </w:rPr>
                              <w:t xml:space="preserve">проекта межевания  </w:t>
                            </w:r>
                          </w:p>
                        </w:txbxContent>
                      </wps:txbx>
                      <wps:bodyPr rot="0" vert="horz" wrap="square" lIns="0" tIns="0" rIns="0" bIns="0" anchor="t" anchorCtr="0" upright="1">
                        <a:noAutofit/>
                      </wps:bodyPr>
                    </wps:wsp>
                    <wps:wsp>
                      <wps:cNvPr id="56" name="Text Box 211"/>
                      <wps:cNvSpPr txBox="1">
                        <a:spLocks noChangeArrowheads="1"/>
                      </wps:cNvSpPr>
                      <wps:spPr bwMode="auto">
                        <a:xfrm>
                          <a:off x="8928" y="15840"/>
                          <a:ext cx="2592" cy="5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F2C37" w:rsidRPr="00D53554" w:rsidRDefault="007F2C37" w:rsidP="007F06CF">
                            <w:pPr>
                              <w:ind w:firstLine="0"/>
                              <w:jc w:val="center"/>
                              <w:rPr>
                                <w:b/>
                                <w:sz w:val="18"/>
                                <w:szCs w:val="18"/>
                              </w:rPr>
                            </w:pPr>
                            <w:r w:rsidRPr="00D53554">
                              <w:rPr>
                                <w:b/>
                                <w:sz w:val="18"/>
                                <w:szCs w:val="18"/>
                              </w:rPr>
                              <w:t>ООО</w:t>
                            </w:r>
                          </w:p>
                          <w:p w:rsidR="007F2C37" w:rsidRPr="00D53554" w:rsidRDefault="007F2C37" w:rsidP="007F06CF">
                            <w:pPr>
                              <w:ind w:firstLine="0"/>
                              <w:jc w:val="center"/>
                              <w:rPr>
                                <w:b/>
                                <w:sz w:val="18"/>
                                <w:szCs w:val="18"/>
                              </w:rPr>
                            </w:pPr>
                            <w:r w:rsidRPr="00D53554">
                              <w:rPr>
                                <w:b/>
                                <w:sz w:val="18"/>
                                <w:szCs w:val="18"/>
                              </w:rPr>
                              <w:t xml:space="preserve"> «</w:t>
                            </w:r>
                            <w:r>
                              <w:rPr>
                                <w:b/>
                                <w:sz w:val="18"/>
                                <w:szCs w:val="18"/>
                              </w:rPr>
                              <w:t>Землеустройство</w:t>
                            </w:r>
                            <w:r w:rsidRPr="00D53554">
                              <w:rPr>
                                <w:b/>
                                <w:sz w:val="18"/>
                                <w:szCs w:val="18"/>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7" o:spid="_x0000_s1059" style="position:absolute;left:0;text-align:left;margin-left:-49.4pt;margin-top:-18.2pt;width:558.5pt;height:806.15pt;z-index:251657728" coordorigin="454,284" coordsize="11170,16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">
              <v:line id="Line 158" o:spid="_x0000_s1060" style="position:absolute;flip:x;visibility:visible;mso-wrap-style:square" from="1134,284" to="11622,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QWm8MAAADaAAAADwAAAGRycy9kb3ducmV2LnhtbESPS4vCMBSF94L/IVzBjWjqDMhYTWUQ&#10;BgbBhTqg7i7NtQ+bm9JEW//9RBBcHs7j4yxXnanEnRpXWFYwnUQgiFOrC84U/B1+xl8gnEfWWFkm&#10;BQ9ysEr6vSXG2ra8o/veZyKMsItRQe59HUvp0pwMuomtiYN3sY1BH2STSd1gG8ZNJT+iaCYNFhwI&#10;Oda0zim97m8mQMp1dt6WlB7nx3rTzqaj9nS6KTUcdN8LEJ46/w6/2r9awSc8r4QbI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0FpvDAAAA2gAAAA8AAAAAAAAAAAAA&#10;AAAAoQIAAGRycy9kb3ducmV2LnhtbFBLBQYAAAAABAAEAPkAAACRAwAAAAA=&#10;" strokeweight="1pt"/>
              <v:line id="Line 159" o:spid="_x0000_s1061" style="position:absolute;visibility:visible;mso-wrap-style:square" from="1134,284" to="113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On/8IAAADaAAAADwAAAGRycy9kb3ducmV2LnhtbESP3WoCMRSE7wu+QziCdzWrl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On/8IAAADaAAAADwAAAAAAAAAAAAAA&#10;AAChAgAAZHJzL2Rvd25yZXYueG1sUEsFBgAAAAAEAAQA+QAAAJADAAAAAA==&#10;" strokeweight="1pt"/>
              <v:line id="Line 160" o:spid="_x0000_s1062" style="position:absolute;visibility:visible;mso-wrap-style:square" from="11624,284" to="1162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8CZMIAAADaAAAADwAAAGRycy9kb3ducmV2LnhtbESP3WoCMRSE7wu+QziCdzWr0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s8CZMIAAADaAAAADwAAAAAAAAAAAAAA&#10;AAChAgAAZHJzL2Rvd25yZXYueG1sUEsFBgAAAAAEAAQA+QAAAJADAAAAAA==&#10;" strokeweight="1pt"/>
              <v:line id="Line 161" o:spid="_x0000_s1063" style="position:absolute;visibility:visible;mso-wrap-style:square" from="454,16556" to="11623,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2cE8IAAADaAAAADwAAAGRycy9kb3ducmV2LnhtbESPQWsCMRSE7wX/Q3gFb92sHsRujSJV&#10;QfEgVX/Ac/O6Wd28LEnUbX+9KRQ8DjPzDTOZdbYRN/KhdqxgkOUgiEuna64UHA+rtzGIEJE1No5J&#10;wQ8FmE17LxMstLvzF932sRIJwqFABSbGtpAylIYshsy1xMn7dt5iTNJXUnu8J7ht5DDPR9JizWnB&#10;YEufhsrL/moVbPxpexn8VkaeeOOXzW7xHuxZqf5rN/8AEamLz/B/e60VjODvSro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2cE8IAAADaAAAADwAAAAAAAAAAAAAA&#10;AAChAgAAZHJzL2Rvd25yZXYueG1sUEsFBgAAAAAEAAQA+QAAAJADAAAAAA==&#10;" strokeweight="1pt"/>
              <v:line id="Line 162" o:spid="_x0000_s1064" style="position:absolute;visibility:visible;mso-wrap-style:square" from="454,11737" to="454,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5iMMAAADaAAAADwAAAGRycy9kb3ducmV2LnhtbESP3WoCMRSE7wu+QziCdzWrF21djSJq&#10;QelF8ecBjpvjZnVzsiRRtz69KRR6OczMN8xk1tpa3MiHyrGCQT8DQVw4XXGp4LD/fP0AESKyxtox&#10;KfihALNp52WCuXZ33tJtF0uRIBxyVGBibHIpQ2HIYui7hjh5J+ctxiR9KbXHe4LbWg6z7E1arDgt&#10;GGxoYai47K5WwcYfvy6DR2nkkTd+VX8vR8Gelep12/kYRKQ2/of/2mut4B1+r6Qb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ROYjDAAAA2gAAAA8AAAAAAAAAAAAA&#10;AAAAoQIAAGRycy9kb3ducmV2LnhtbFBLBQYAAAAABAAEAPkAAACRAwAAAAA=&#10;" strokeweight="1pt"/>
              <v:line id="Line 163" o:spid="_x0000_s1065" style="position:absolute;visibility:visible;mso-wrap-style:square" from="454,11737" to="1134,11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t+r8AAADaAAAADwAAAGRycy9kb3ducmV2LnhtbERPy4rCMBTdC/5DuII7TXUhYzXKMCoo&#10;sxh8fMC1udN0bG5KErX69ZOF4PJw3vNla2txIx8qxwpGwwwEceF0xaWC03Ez+AARIrLG2jEpeFCA&#10;5aLbmWOu3Z33dDvEUqQQDjkqMDE2uZShMGQxDF1DnLhf5y3GBH0ptcd7Cre1HGfZRFqsODUYbOjL&#10;UHE5XK2CnT9/X0bP0sgz7/y6/llNg/1Tqt9rP2cgIrXxLX65t1pB2pqupBsg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6t+r8AAADaAAAADwAAAAAAAAAAAAAAAACh&#10;AgAAZHJzL2Rvd25yZXYueG1sUEsFBgAAAAAEAAQA+QAAAI0DAAAAAA==&#10;" strokeweight="1pt"/>
              <v:line id="Line 164" o:spid="_x0000_s1066" style="position:absolute;visibility:visible;mso-wrap-style:square" from="454,13154" to="1134,13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IYcMAAADaAAAADwAAAGRycy9kb3ducmV2LnhtbESPwW7CMBBE75X4B2sr9dY4cEAlxYlQ&#10;AQnUQ1XgA5Z4GwfidWQbSPv1daVKHEcz80YzrwbbiSv50DpWMM5yEMS10y03Cg779fMLiBCRNXaO&#10;ScE3BajK0cMcC+1u/EnXXWxEgnAoUIGJsS+kDLUhiyFzPXHyvpy3GJP0jdQebwluOznJ86m02HJa&#10;MNjTm6H6vLtYBVt/fD+Pfxojj7z1q+5jOQv2pNTT47B4BRFpiPfwf3ujFczg70q6AbL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CGHDAAAA2gAAAA8AAAAAAAAAAAAA&#10;AAAAoQIAAGRycy9kb3ducmV2LnhtbFBLBQYAAAAABAAEAPkAAACRAwAAAAA=&#10;" strokeweight="1pt"/>
              <v:line id="Line 165" o:spid="_x0000_s1067" style="position:absolute;visibility:visible;mso-wrap-style:square" from="454,15139" to="11623,15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66" o:spid="_x0000_s1068" style="position:absolute;visibility:visible;mso-wrap-style:square" from="737,11737" to="737,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shapetype id="_x0000_t202" coordsize="21600,21600" o:spt="202" path="m,l,21600r21600,l21600,xe">
                <v:stroke joinstyle="miter"/>
                <v:path gradientshapeok="t" o:connecttype="rect"/>
              </v:shapetype>
              <v:shape id="Text Box 167" o:spid="_x0000_s1069" type="#_x0000_t202" style="position:absolute;left:488;top:15139;width:244;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wNRb8A&#10;AADbAAAADwAAAGRycy9kb3ducmV2LnhtbERPzYrCMBC+L/gOYYS9ranKFumaFimInoRVH2BoZpti&#10;M6lNtPXtN4LgbT6+31kXo23FnXrfOFYwnyUgiCunG64VnE/brxUIH5A1to5JwYM8FPnkY42ZdgP/&#10;0v0YahFD2GeowITQZVL6ypBFP3MdceT+XG8xRNjXUvc4xHDbykWSpNJiw7HBYEeloepyvFkFh4c0&#10;w9J+n6uyTA/p8rrFy65V6nM6bn5ABBrDW/xy73Wcv4DnL/EAm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DA1FvwAAANsAAAAPAAAAAAAAAAAAAAAAAJgCAABkcnMvZG93bnJl&#10;di54bWxQSwUGAAAAAAQABAD1AAAAhAMAAAAA&#10;" filled="f" stroked="f">
                <v:textbox style="layout-flow:vertical;mso-layout-flow-alt:bottom-to-top" inset="0,0,0,0">
                  <w:txbxContent>
                    <w:p w:rsidR="007F2C37" w:rsidRPr="00D53554" w:rsidRDefault="007F2C37" w:rsidP="00281743">
                      <w:pPr>
                        <w:ind w:firstLine="0"/>
                        <w:jc w:val="center"/>
                        <w:rPr>
                          <w:rFonts w:ascii="Arial" w:hAnsi="Arial"/>
                          <w:i/>
                          <w:sz w:val="14"/>
                          <w:szCs w:val="14"/>
                        </w:rPr>
                      </w:pPr>
                      <w:r w:rsidRPr="00D53554">
                        <w:rPr>
                          <w:rFonts w:ascii="Arial" w:hAnsi="Arial"/>
                          <w:i/>
                          <w:sz w:val="14"/>
                          <w:szCs w:val="14"/>
                        </w:rPr>
                        <w:t>Инв. № подл.</w:t>
                      </w:r>
                    </w:p>
                  </w:txbxContent>
                </v:textbox>
              </v:shape>
              <v:shape id="Text Box 168" o:spid="_x0000_s1070" type="#_x0000_t202" style="position:absolute;left:488;top:13153;width:244;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o3sAA&#10;AADbAAAADwAAAGRycy9kb3ducmV2LnhtbERPzWqDQBC+B/oOyxR6i2srkWLdhCKE5CTE5AEGd+pK&#10;3FnrbqN5+26hkNt8fL9T7hY7iBtNvnes4DVJQRC3TvfcKbic9+t3ED4gaxwck4I7edhtn1YlFtrN&#10;fKJbEzoRQ9gXqMCEMBZS+taQRZ+4kThyX26yGCKcOqknnGO4HeRbmubSYs+xweBIlaH22vxYBfVd&#10;mjmzm0tbVXmdZ997vB4GpV6el88PEIGW8BD/u486zs/g75d4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o3sAAAADbAAAADwAAAAAAAAAAAAAAAACYAgAAZHJzL2Rvd25y&#10;ZXYueG1sUEsFBgAAAAAEAAQA9QAAAIUDAAAAAA==&#10;" filled="f" stroked="f">
                <v:textbox style="layout-flow:vertical;mso-layout-flow-alt:bottom-to-top" inset="0,0,0,0">
                  <w:txbxContent>
                    <w:p w:rsidR="007F2C37" w:rsidRPr="00D53554" w:rsidRDefault="007F2C37" w:rsidP="00281743">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69" o:spid="_x0000_s1071" type="#_x0000_t202" style="position:absolute;left:488;top:11739;width:244;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kwqsAA&#10;AADbAAAADwAAAGRycy9kb3ducmV2LnhtbERPS2rDMBDdF3IHMYHuGrlNY4IbxQSDaVeGfA4wWBPL&#10;xBo5lhrbt68Khe7m8b6zyyfbiQcNvnWs4HWVgCCunW65UXA5ly9bED4ga+wck4KZPOT7xdMOM+1G&#10;PtLjFBoRQ9hnqMCE0GdS+tqQRb9yPXHkrm6wGCIcGqkHHGO47eRbkqTSYsuxwWBPhaH6dvq2CqpZ&#10;mnFtN5e6KNIqXd9LvH12Sj0vp8MHiEBT+Bf/ub90nP8Ov7/EA+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kwqsAAAADbAAAADwAAAAAAAAAAAAAAAACYAgAAZHJzL2Rvd25y&#10;ZXYueG1sUEsFBgAAAAAEAAQA9QAAAIUDAAAAAA==&#10;" filled="f" stroked="f">
                <v:textbox style="layout-flow:vertical;mso-layout-flow-alt:bottom-to-top" inset="0,0,0,0">
                  <w:txbxContent>
                    <w:p w:rsidR="007F2C37" w:rsidRPr="00D53554" w:rsidRDefault="007F2C37" w:rsidP="00281743">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line id="Line 170" o:spid="_x0000_s1072" style="position:absolute;visibility:visible;mso-wrap-style:square" from="1134,14288" to="11622,1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Line 171" o:spid="_x0000_s1073" style="position:absolute;visibility:visible;mso-wrap-style:square" from="1701,14288" to="1701,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72" o:spid="_x0000_s1074" style="position:absolute;visibility:visible;mso-wrap-style:square" from="2268,14288" to="2268,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d+PMIAAADbAAAADwAAAGRycy9kb3ducmV2LnhtbERPzWoCMRC+C32HMIXeNGsPardml9JW&#10;qHgQbR9g3Iyb1c1kSVJd+/SNIHibj+935mVvW3EiHxrHCsajDARx5XTDtYKf78VwBiJEZI2tY1Jw&#10;oQBl8TCYY67dmTd02sZapBAOOSowMXa5lKEyZDGMXEecuL3zFmOCvpba4zmF21Y+Z9lEWmw4NRjs&#10;6N1Qddz+WgVLv1sdx3+1kTte+s92/fES7EGpp8f+7RVEpD7exTf3l07zp3D9JR0g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d+PMIAAADbAAAADwAAAAAAAAAAAAAA&#10;AAChAgAAZHJzL2Rvd25yZXYueG1sUEsFBgAAAAAEAAQA+QAAAJADAAAAAA==&#10;" strokeweight="1pt"/>
              <v:line id="Line 173" o:spid="_x0000_s1075" style="position:absolute;visibility:visible;mso-wrap-style:square" from="2835,14288" to="2835,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qTsQAAADbAAAADwAAAGRycy9kb3ducmV2LnhtbESPzW4CMQyE70i8Q2Sk3iBLD1VZCKjq&#10;j1TUQ8XPA5iNu9mycVZJCgtPXx+QuNma8cznxar3rTpRTE1gA9NJAYq4Crbh2sB+9zF+BpUyssU2&#10;MBm4UILVcjhYYGnDmTd02uZaSQinEg24nLtS61Q58pgmoSMW7SdEj1nWWGsb8SzhvtWPRfGkPTYs&#10;DQ47enVUHbd/3sA6Hr6O02vt9IHX8b39fpsl/2vMw6h/mYPK1Oe7+Xb9aQVfY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KOpOxAAAANsAAAAPAAAAAAAAAAAA&#10;AAAAAKECAABkcnMvZG93bnJldi54bWxQSwUGAAAAAAQABAD5AAAAkgMAAAAA&#10;" strokeweight="1pt"/>
              <v:line id="Line 174" o:spid="_x0000_s1076" style="position:absolute;visibility:visible;mso-wrap-style:square" from="4253,14288" to="4253,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Line 175" o:spid="_x0000_s1077" style="position:absolute;visibility:visible;mso-wrap-style:square" from="4820,14288" to="4820,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s9cEAAADbAAAADwAAAGRycy9kb3ducmV2LnhtbERPS27CMBDdV+IO1iCxK06yQG3AIASt&#10;VNRFVdoDDPEQh8TjyHZD4PT1olKXT++/2oy2EwP50DhWkM8zEMSV0w3XCr6/Xh+fQISIrLFzTApu&#10;FGCznjyssNTuyp80HGMtUgiHEhWYGPtSylAZshjmridO3Nl5izFBX0vt8ZrCbSeLLFtIiw2nBoM9&#10;7QxV7fHHKjj403ub32sjT3zwL93H/jnYi1Kz6bhdgog0xn/xn/tNKyj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Miz1wQAAANsAAAAPAAAAAAAAAAAAAAAA&#10;AKECAABkcnMvZG93bnJldi54bWxQSwUGAAAAAAQABAD5AAAAjwMAAAAA&#10;" strokeweight="1pt"/>
              <v:line id="Line 176" o:spid="_x0000_s1078" style="position:absolute;visibility:visible;mso-wrap-style:square" from="9639,15139" to="963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JbsQAAADbAAAADwAAAGRycy9kb3ducmV2LnhtbESPwW7CMBBE70j8g7WVuIETDoimcVBV&#10;QCriUJX2A5Z4G6fE68h2Ie3X10hIHEcz80ZTrgbbiTP50DpWkM8yEMS10y03Cj4/ttMliBCRNXaO&#10;ScEvBVhV41GJhXYXfqfzITYiQTgUqMDE2BdShtqQxTBzPXHyvpy3GJP0jdQeLwluOznPsoW02HJa&#10;MNjTi6H6dPixCnb+uD/lf42RR975Tfe2fgz2W6nJw/D8BCLSEO/hW/tVK5jn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oluxAAAANsAAAAPAAAAAAAAAAAA&#10;AAAAAKECAABkcnMvZG93bnJldi54bWxQSwUGAAAAAAQABAD5AAAAkgMAAAAA&#10;" strokeweight="1pt"/>
              <v:line id="Line 177" o:spid="_x0000_s1079" style="position:absolute;visibility:visible;mso-wrap-style:square" from="3402,14288" to="3402,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178" o:spid="_x0000_s1080" style="position:absolute;visibility:visible;mso-wrap-style:square" from="1134,14855" to="4819,14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179" o:spid="_x0000_s1081" style="position:absolute;visibility:visible;mso-wrap-style:square" from="1134,14571" to="4819,1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TlpcUAAADbAAAADwAAAGRycy9kb3ducmV2LnhtbESPzWrDMBCE74W+g9hCb42cYIpxo4Qm&#10;IVDIoTjJpbfF2tpurZWRFP/k6atCIMdhZr5hluvRtKIn5xvLCuazBARxaXXDlYLzaf+SgfABWWNr&#10;mRRM5GG9enxYYq7twAX1x1CJCGGfo4I6hC6X0pc1GfQz2xFH79s6gyFKV0ntcIhw08pFkrxKgw3H&#10;hRo72tZU/h4vRkF26vxu2n7t7af7uRaHtKAUN0o9P43vbyACjeEevrU/tIJFCv9f4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TlpcUAAADbAAAADwAAAAAAAAAA&#10;AAAAAAChAgAAZHJzL2Rvd25yZXYueG1sUEsFBgAAAAAEAAQA+QAAAJMDAAAAAA==&#10;" strokeweight=".5pt"/>
              <v:shape id="Text Box 180" o:spid="_x0000_s1082" type="#_x0000_t202" style="position:absolute;left:1134;top:14891;width:567;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7F2C37" w:rsidRPr="00BB4AC2" w:rsidRDefault="007F2C37" w:rsidP="00281743">
                      <w:pPr>
                        <w:ind w:firstLine="0"/>
                        <w:jc w:val="center"/>
                        <w:rPr>
                          <w:sz w:val="16"/>
                          <w:szCs w:val="16"/>
                        </w:rPr>
                      </w:pPr>
                      <w:r w:rsidRPr="00BB4AC2">
                        <w:rPr>
                          <w:sz w:val="16"/>
                          <w:szCs w:val="16"/>
                        </w:rPr>
                        <w:t>Изм.</w:t>
                      </w:r>
                    </w:p>
                  </w:txbxContent>
                </v:textbox>
              </v:shape>
              <v:shape id="Text Box 181" o:spid="_x0000_s1083" type="#_x0000_t202" style="position:absolute;left:1701;top:14889;width:567;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7F2C37" w:rsidRPr="00D53554" w:rsidRDefault="007F2C37" w:rsidP="00281743">
                      <w:pPr>
                        <w:ind w:firstLine="0"/>
                        <w:jc w:val="center"/>
                        <w:rPr>
                          <w:rFonts w:ascii="Arial" w:hAnsi="Arial"/>
                          <w:i/>
                          <w:sz w:val="14"/>
                          <w:szCs w:val="14"/>
                        </w:rPr>
                      </w:pPr>
                      <w:proofErr w:type="spellStart"/>
                      <w:r w:rsidRPr="00BB4AC2">
                        <w:rPr>
                          <w:sz w:val="16"/>
                          <w:szCs w:val="16"/>
                        </w:rPr>
                        <w:t>Кол</w:t>
                      </w:r>
                      <w:proofErr w:type="gramStart"/>
                      <w:r w:rsidRPr="00D53554">
                        <w:rPr>
                          <w:b/>
                          <w:i/>
                          <w:sz w:val="16"/>
                          <w:szCs w:val="16"/>
                        </w:rPr>
                        <w:t>.</w:t>
                      </w:r>
                      <w:r w:rsidRPr="00BB4AC2">
                        <w:rPr>
                          <w:sz w:val="16"/>
                          <w:szCs w:val="16"/>
                        </w:rPr>
                        <w:t>у</w:t>
                      </w:r>
                      <w:proofErr w:type="gramEnd"/>
                      <w:r w:rsidRPr="00BB4AC2">
                        <w:rPr>
                          <w:sz w:val="16"/>
                          <w:szCs w:val="16"/>
                        </w:rPr>
                        <w:t>ч</w:t>
                      </w:r>
                      <w:proofErr w:type="spellEnd"/>
                      <w:r w:rsidRPr="00D53554">
                        <w:rPr>
                          <w:rFonts w:ascii="Arial" w:hAnsi="Arial"/>
                          <w:i/>
                          <w:sz w:val="14"/>
                          <w:szCs w:val="14"/>
                        </w:rPr>
                        <w:t>.</w:t>
                      </w:r>
                    </w:p>
                  </w:txbxContent>
                </v:textbox>
              </v:shape>
              <v:shape id="Text Box 182" o:spid="_x0000_s1084" type="#_x0000_t202" style="position:absolute;left:2268;top:14889;width:567;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7F2C37" w:rsidRPr="00D53554" w:rsidRDefault="007F2C37" w:rsidP="00281743">
                      <w:pPr>
                        <w:ind w:firstLine="0"/>
                        <w:jc w:val="center"/>
                        <w:rPr>
                          <w:b/>
                          <w:i/>
                          <w:sz w:val="16"/>
                          <w:szCs w:val="16"/>
                        </w:rPr>
                      </w:pPr>
                      <w:r w:rsidRPr="00BB4AC2">
                        <w:rPr>
                          <w:sz w:val="16"/>
                          <w:szCs w:val="16"/>
                        </w:rPr>
                        <w:t>Лист</w:t>
                      </w:r>
                    </w:p>
                  </w:txbxContent>
                </v:textbox>
              </v:shape>
              <v:shape id="Text Box 183" o:spid="_x0000_s1085" type="#_x0000_t202" style="position:absolute;left:2835;top:14889;width:567;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7F2C37" w:rsidRPr="00D53554" w:rsidRDefault="007F2C37" w:rsidP="00281743">
                      <w:pPr>
                        <w:ind w:firstLine="0"/>
                        <w:jc w:val="center"/>
                        <w:rPr>
                          <w:b/>
                          <w:i/>
                          <w:sz w:val="16"/>
                          <w:szCs w:val="16"/>
                        </w:rPr>
                      </w:pPr>
                      <w:r w:rsidRPr="00D53554">
                        <w:rPr>
                          <w:b/>
                          <w:i/>
                          <w:sz w:val="16"/>
                          <w:szCs w:val="16"/>
                        </w:rPr>
                        <w:t xml:space="preserve">№ </w:t>
                      </w:r>
                      <w:r w:rsidRPr="00BB4AC2">
                        <w:rPr>
                          <w:sz w:val="16"/>
                          <w:szCs w:val="16"/>
                        </w:rPr>
                        <w:t>док</w:t>
                      </w:r>
                      <w:r w:rsidRPr="00D53554">
                        <w:rPr>
                          <w:b/>
                          <w:i/>
                          <w:sz w:val="16"/>
                          <w:szCs w:val="16"/>
                        </w:rPr>
                        <w:t>.</w:t>
                      </w:r>
                    </w:p>
                  </w:txbxContent>
                </v:textbox>
              </v:shape>
              <v:shape id="Text Box 184" o:spid="_x0000_s1086" type="#_x0000_t202" style="position:absolute;left:3402;top:14889;width:849;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7F2C37" w:rsidRPr="00D53554" w:rsidRDefault="007F2C37" w:rsidP="00281743">
                      <w:pPr>
                        <w:ind w:firstLine="0"/>
                        <w:jc w:val="center"/>
                        <w:rPr>
                          <w:b/>
                          <w:i/>
                          <w:sz w:val="16"/>
                          <w:szCs w:val="16"/>
                        </w:rPr>
                      </w:pPr>
                      <w:r w:rsidRPr="00BB4AC2">
                        <w:rPr>
                          <w:sz w:val="16"/>
                          <w:szCs w:val="16"/>
                        </w:rPr>
                        <w:t>Подпись</w:t>
                      </w:r>
                    </w:p>
                  </w:txbxContent>
                </v:textbox>
              </v:shape>
              <v:shape id="Text Box 185" o:spid="_x0000_s1087" type="#_x0000_t202" style="position:absolute;left:4253;top:14889;width:567;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7F2C37" w:rsidRPr="00BB4AC2" w:rsidRDefault="007F2C37" w:rsidP="00281743">
                      <w:pPr>
                        <w:ind w:firstLine="0"/>
                        <w:jc w:val="center"/>
                        <w:rPr>
                          <w:sz w:val="16"/>
                          <w:szCs w:val="16"/>
                        </w:rPr>
                      </w:pPr>
                      <w:r w:rsidRPr="00BB4AC2">
                        <w:rPr>
                          <w:sz w:val="16"/>
                          <w:szCs w:val="16"/>
                        </w:rPr>
                        <w:t>Дата</w:t>
                      </w:r>
                    </w:p>
                  </w:txbxContent>
                </v:textbox>
              </v:shape>
              <v:shape id="Text Box 186" o:spid="_x0000_s1088" type="#_x0000_t202" style="position:absolute;left:8789;top:15195;width:844;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7F2C37" w:rsidRPr="00AC1829" w:rsidRDefault="007F2C37" w:rsidP="00281743">
                      <w:pPr>
                        <w:ind w:firstLine="0"/>
                        <w:jc w:val="center"/>
                        <w:rPr>
                          <w:sz w:val="16"/>
                          <w:szCs w:val="16"/>
                        </w:rPr>
                      </w:pPr>
                      <w:r w:rsidRPr="00AC1829">
                        <w:rPr>
                          <w:sz w:val="16"/>
                          <w:szCs w:val="16"/>
                        </w:rPr>
                        <w:t>Стадия</w:t>
                      </w:r>
                    </w:p>
                  </w:txbxContent>
                </v:textbox>
              </v:shape>
              <v:shape id="Text Box 187" o:spid="_x0000_s1089" type="#_x0000_t202" style="position:absolute;left:9643;top:15468;width:846;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7F2C37" w:rsidRPr="00AC1829" w:rsidRDefault="007F2C37" w:rsidP="00281743">
                      <w:pPr>
                        <w:ind w:firstLine="0"/>
                        <w:jc w:val="center"/>
                        <w:rPr>
                          <w:sz w:val="18"/>
                          <w:szCs w:val="18"/>
                        </w:rPr>
                      </w:pPr>
                      <w:r w:rsidRPr="00AC1829">
                        <w:rPr>
                          <w:rStyle w:val="a5"/>
                          <w:sz w:val="18"/>
                          <w:szCs w:val="18"/>
                        </w:rPr>
                        <w:fldChar w:fldCharType="begin"/>
                      </w:r>
                      <w:r w:rsidRPr="00AC1829">
                        <w:rPr>
                          <w:rStyle w:val="a5"/>
                          <w:sz w:val="18"/>
                          <w:szCs w:val="18"/>
                        </w:rPr>
                        <w:instrText xml:space="preserve"> PAGE </w:instrText>
                      </w:r>
                      <w:r w:rsidRPr="00AC1829">
                        <w:rPr>
                          <w:rStyle w:val="a5"/>
                          <w:sz w:val="18"/>
                          <w:szCs w:val="18"/>
                        </w:rPr>
                        <w:fldChar w:fldCharType="separate"/>
                      </w:r>
                      <w:r w:rsidR="009460D9">
                        <w:rPr>
                          <w:rStyle w:val="a5"/>
                          <w:noProof/>
                          <w:sz w:val="18"/>
                          <w:szCs w:val="18"/>
                        </w:rPr>
                        <w:t>1</w:t>
                      </w:r>
                      <w:r w:rsidRPr="00AC1829">
                        <w:rPr>
                          <w:rStyle w:val="a5"/>
                          <w:sz w:val="18"/>
                          <w:szCs w:val="18"/>
                        </w:rPr>
                        <w:fldChar w:fldCharType="end"/>
                      </w:r>
                    </w:p>
                  </w:txbxContent>
                </v:textbox>
              </v:shape>
              <v:shape id="Text Box 188" o:spid="_x0000_s1090" type="#_x0000_t202" style="position:absolute;left:5092;top:14381;width:6428;height: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WScUA&#10;AADbAAAADwAAAGRycy9kb3ducmV2LnhtbESPzWrDMBCE74W8g9hALyWRE0M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RZJxQAAANsAAAAPAAAAAAAAAAAAAAAAAJgCAABkcnMv&#10;ZG93bnJldi54bWxQSwUGAAAAAAQABAD1AAAAigMAAAAA&#10;" stroked="f">
                <v:textbox inset="0,0,0,0">
                  <w:txbxContent>
                    <w:p w:rsidR="007F2C37" w:rsidRPr="005D6319" w:rsidRDefault="003C37C5" w:rsidP="005D6319">
                      <w:pPr>
                        <w:ind w:firstLine="0"/>
                        <w:jc w:val="center"/>
                        <w:rPr>
                          <w:sz w:val="22"/>
                          <w:szCs w:val="22"/>
                        </w:rPr>
                      </w:pPr>
                      <w:r>
                        <w:rPr>
                          <w:b/>
                          <w:color w:val="000000"/>
                          <w:sz w:val="22"/>
                          <w:szCs w:val="22"/>
                        </w:rPr>
                        <w:t>Документация по планировке</w:t>
                      </w:r>
                      <w:r w:rsidR="007F2C37" w:rsidRPr="005D6319">
                        <w:rPr>
                          <w:b/>
                          <w:color w:val="000000"/>
                          <w:sz w:val="22"/>
                          <w:szCs w:val="22"/>
                        </w:rPr>
                        <w:t xml:space="preserve"> территории в </w:t>
                      </w:r>
                      <w:r w:rsidR="00093EBE">
                        <w:rPr>
                          <w:b/>
                          <w:color w:val="000000"/>
                          <w:sz w:val="22"/>
                          <w:szCs w:val="22"/>
                        </w:rPr>
                        <w:t>границах улиц Ноздрина, Грузинской, Курской, пер. Никитинского</w:t>
                      </w:r>
                      <w:r w:rsidR="007F2C37" w:rsidRPr="005D6319">
                        <w:rPr>
                          <w:b/>
                          <w:color w:val="000000"/>
                          <w:sz w:val="22"/>
                          <w:szCs w:val="22"/>
                        </w:rPr>
                        <w:t xml:space="preserve"> в </w:t>
                      </w:r>
                      <w:r w:rsidR="00093EBE">
                        <w:rPr>
                          <w:b/>
                          <w:color w:val="000000"/>
                          <w:sz w:val="22"/>
                          <w:szCs w:val="22"/>
                        </w:rPr>
                        <w:t>Кировском</w:t>
                      </w:r>
                      <w:r w:rsidR="007F2C37" w:rsidRPr="005D6319">
                        <w:rPr>
                          <w:b/>
                          <w:color w:val="000000"/>
                          <w:sz w:val="22"/>
                          <w:szCs w:val="22"/>
                        </w:rPr>
                        <w:t xml:space="preserve"> районе г. Астрахани</w:t>
                      </w:r>
                    </w:p>
                  </w:txbxContent>
                </v:textbox>
              </v:shape>
              <v:line id="Line 189" o:spid="_x0000_s1091" style="position:absolute;visibility:visible;mso-wrap-style:square" from="1134,15706" to="481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1zeMQAAADbAAAADwAAAGRycy9kb3ducmV2LnhtbESPQWvCQBSE7wX/w/KE3uqmNhSJrqFG&#10;hEIPEu2lt0f2mUSzb8PuqrG/visUPA4z8w2zyAfTiQs531pW8DpJQBBXVrdcK/jeb15mIHxA1thZ&#10;JgU38pAvR08LzLS9ckmXXahFhLDPUEETQp9J6auGDPqJ7Ymjd7DOYIjS1VI7vEa46eQ0Sd6lwZbj&#10;QoM9FQ1Vp93ZKJjte7++FT8bu3XH3/IrLSnFlVLP4+FjDiLQEB7h//anVvCWwv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DXN4xAAAANsAAAAPAAAAAAAAAAAA&#10;AAAAAKECAABkcnMvZG93bnJldi54bWxQSwUGAAAAAAQABAD5AAAAkgMAAAAA&#10;" strokeweight=".5pt"/>
              <v:line id="Line 190" o:spid="_x0000_s1092" style="position:absolute;visibility:visible;mso-wrap-style:square" from="1134,15422" to="4819,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HW48UAAADbAAAADwAAAGRycy9kb3ducmV2LnhtbESPT2vCQBTE74LfYXmCN934p0Wiq6hF&#10;KHiQxF56e2SfSdrs27C71dhP7wqFHoeZ+Q2z2nSmEVdyvrasYDJOQBAXVtdcKvg4H0YLED4ga2ws&#10;k4I7edis+70VptreOKNrHkoRIexTVFCF0KZS+qIig35sW+LoXawzGKJ0pdQObxFuGjlNkldpsOa4&#10;UGFL+4qK7/zHKFicW/92338e7Ml9/WbHeUZz3Ck1HHTbJYhAXfgP/7XftYLZC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HW48UAAADbAAAADwAAAAAAAAAA&#10;AAAAAAChAgAAZHJzL2Rvd25yZXYueG1sUEsFBgAAAAAEAAQA+QAAAJMDAAAAAA==&#10;" strokeweight=".5pt"/>
              <v:line id="Line 191" o:spid="_x0000_s1093" style="position:absolute;visibility:visible;mso-wrap-style:square" from="1134,15989" to="4819,15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NIlMUAAADbAAAADwAAAGRycy9kb3ducmV2LnhtbESPQWvCQBSE7wX/w/IK3uqmbRCJrlJT&#10;AoKHEu3F2yP7TGKzb8PuVhN/fbdQ6HGYmW+Y1WYwnbiS861lBc+zBARxZXXLtYLPY/G0AOEDssbO&#10;MikYycNmPXlYYabtjUu6HkItIoR9hgqaEPpMSl81ZNDPbE8cvbN1BkOUrpba4S3CTSdfkmQuDbYc&#10;FxrsKW+o+jp8GwWLY+/fx/xU2A93uZf7tKQUt0pNH4e3JYhAQ/gP/7V3WsHrHH6/xB8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NIlMUAAADbAAAADwAAAAAAAAAA&#10;AAAAAAChAgAAZHJzL2Rvd25yZXYueG1sUEsFBgAAAAAEAAQA+QAAAJMDAAAAAA==&#10;" strokeweight=".5pt"/>
              <v:line id="Line 192" o:spid="_x0000_s1094" style="position:absolute;visibility:visible;mso-wrap-style:square" from="1134,16273" to="4819,16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tD8UAAADbAAAADwAAAGRycy9kb3ducmV2LnhtbESPT2vCQBTE74LfYXmCN934h1aiq6hF&#10;KHiQxF56e2SfSdrs27C71dhP7wqFHoeZ+Q2z2nSmEVdyvrasYDJOQBAXVtdcKvg4H0YLED4ga2ws&#10;k4I7edis+70VptreOKNrHkoRIexTVFCF0KZS+qIig35sW+LoXawzGKJ0pdQObxFuGjlNkhdpsOa4&#10;UGFL+4qK7/zHKFicW/92338e7Ml9/WbHeUZz3Ck1HHTbJYhAXfgP/7XftYLZK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tD8UAAADbAAAADwAAAAAAAAAA&#10;AAAAAAChAgAAZHJzL2Rvd25yZXYueG1sUEsFBgAAAAAEAAQA+QAAAJMDAAAAAA==&#10;" strokeweight=".5pt"/>
              <v:shape id="Text Box 193" o:spid="_x0000_s1095" type="#_x0000_t202" style="position:absolute;left:1134;top:16331;width:1134;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7F2C37" w:rsidRPr="00D53554" w:rsidRDefault="007F2C37" w:rsidP="00B515DA">
                      <w:pPr>
                        <w:ind w:firstLine="0"/>
                        <w:rPr>
                          <w:b/>
                          <w:i/>
                          <w:sz w:val="18"/>
                          <w:szCs w:val="18"/>
                        </w:rPr>
                      </w:pPr>
                      <w:proofErr w:type="spellStart"/>
                      <w:r w:rsidRPr="00AC1829">
                        <w:rPr>
                          <w:sz w:val="16"/>
                          <w:szCs w:val="16"/>
                        </w:rPr>
                        <w:t>Н</w:t>
                      </w:r>
                      <w:r w:rsidRPr="00D53554">
                        <w:rPr>
                          <w:b/>
                          <w:i/>
                          <w:sz w:val="18"/>
                          <w:szCs w:val="18"/>
                        </w:rPr>
                        <w:t>.</w:t>
                      </w:r>
                      <w:r w:rsidRPr="00BB4AC2">
                        <w:rPr>
                          <w:sz w:val="18"/>
                          <w:szCs w:val="18"/>
                        </w:rPr>
                        <w:t>контр</w:t>
                      </w:r>
                      <w:proofErr w:type="spellEnd"/>
                    </w:p>
                  </w:txbxContent>
                </v:textbox>
              </v:shape>
              <v:shape id="Text Box 194" o:spid="_x0000_s1096" type="#_x0000_t202" style="position:absolute;left:1134;top:15207;width:1134;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7F2C37" w:rsidRPr="00D53554" w:rsidRDefault="007F2C37" w:rsidP="00E34598">
                      <w:pPr>
                        <w:rPr>
                          <w:sz w:val="25"/>
                          <w:szCs w:val="25"/>
                        </w:rPr>
                      </w:pPr>
                    </w:p>
                  </w:txbxContent>
                </v:textbox>
              </v:shape>
              <v:shape id="Text Box 195" o:spid="_x0000_s1097" type="#_x0000_t202" style="position:absolute;left:1134;top:15472;width:1134;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7F2C37" w:rsidRPr="00BB4AC2" w:rsidRDefault="007F2C37" w:rsidP="00E34598">
                      <w:pPr>
                        <w:pStyle w:val="1"/>
                        <w:rPr>
                          <w:i w:val="0"/>
                          <w:sz w:val="18"/>
                          <w:szCs w:val="18"/>
                          <w:lang w:val="ru-RU"/>
                        </w:rPr>
                      </w:pPr>
                      <w:r>
                        <w:rPr>
                          <w:rFonts w:ascii="Times New Roman" w:hAnsi="Times New Roman"/>
                          <w:i w:val="0"/>
                          <w:sz w:val="18"/>
                          <w:szCs w:val="18"/>
                          <w:lang w:val="ru-RU"/>
                        </w:rPr>
                        <w:t>Разработал</w:t>
                      </w:r>
                    </w:p>
                    <w:p w:rsidR="007F2C37" w:rsidRPr="00D53554" w:rsidRDefault="007F2C37" w:rsidP="00E34598">
                      <w:pPr>
                        <w:rPr>
                          <w:sz w:val="25"/>
                          <w:szCs w:val="25"/>
                        </w:rPr>
                      </w:pPr>
                    </w:p>
                  </w:txbxContent>
                </v:textbox>
              </v:shape>
              <v:shape id="Text Box 196" o:spid="_x0000_s1098" type="#_x0000_t202" style="position:absolute;left:1134;top:15764;width:1134;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7F2C37" w:rsidRPr="001A14F6" w:rsidRDefault="007F2C37" w:rsidP="001A14F6">
                      <w:pPr>
                        <w:ind w:firstLine="0"/>
                        <w:rPr>
                          <w:sz w:val="18"/>
                          <w:szCs w:val="18"/>
                        </w:rPr>
                      </w:pPr>
                      <w:r>
                        <w:rPr>
                          <w:sz w:val="18"/>
                          <w:szCs w:val="18"/>
                        </w:rPr>
                        <w:t xml:space="preserve">   ГИП</w:t>
                      </w:r>
                    </w:p>
                  </w:txbxContent>
                </v:textbox>
              </v:shape>
              <v:shape id="Text Box 197" o:spid="_x0000_s1099" type="#_x0000_t202" style="position:absolute;left:1134;top:16049;width:1134;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7F2C37" w:rsidRPr="00D53554" w:rsidRDefault="007F2C37" w:rsidP="004F00A6">
                      <w:pPr>
                        <w:rPr>
                          <w:sz w:val="25"/>
                          <w:szCs w:val="25"/>
                        </w:rPr>
                      </w:pPr>
                    </w:p>
                  </w:txbxContent>
                </v:textbox>
              </v:shape>
              <v:line id="Line 198" o:spid="_x0000_s1100" style="position:absolute;visibility:visible;mso-wrap-style:square" from="8789,15139" to="8789,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9XIsMAAADbAAAADwAAAGRycy9kb3ducmV2LnhtbESP0WoCMRRE3wv+Q7gF3zRrL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VyLDAAAA2wAAAA8AAAAAAAAAAAAA&#10;AAAAoQIAAGRycy9kb3ducmV2LnhtbFBLBQYAAAAABAAEAPkAAACRAwAAAAA=&#10;" strokeweight="1pt"/>
              <v:line id="Line 199" o:spid="_x0000_s1101" style="position:absolute;visibility:visible;mso-wrap-style:square" from="8789,15706" to="11624,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bPVsMAAADbAAAADwAAAGRycy9kb3ducmV2LnhtbESP3WoCMRSE7wu+QziCdzWriL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Wz1bDAAAA2wAAAA8AAAAAAAAAAAAA&#10;AAAAoQIAAGRycy9kb3ducmV2LnhtbFBLBQYAAAAABAAEAPkAAACRAwAAAAA=&#10;" strokeweight="1pt"/>
              <v:line id="Line 200" o:spid="_x0000_s1102" style="position:absolute;visibility:visible;mso-wrap-style:square" from="8789,15422" to="11624,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pqzcMAAADbAAAADwAAAGRycy9kb3ducmV2LnhtbESP0WoCMRRE3wv+Q7gF3zRrs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aas3DAAAA2wAAAA8AAAAAAAAAAAAA&#10;AAAAoQIAAGRycy9kb3ducmV2LnhtbFBLBQYAAAAABAAEAPkAAACRAwAAAAA=&#10;" strokeweight="1pt"/>
              <v:line id="Line 201" o:spid="_x0000_s1103" style="position:absolute;visibility:visible;mso-wrap-style:square" from="10490,15139" to="10490,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0usQAAADbAAAADwAAAGRycy9kb3ducmV2LnhtbESP0WoCMRRE3wX/IVyhbzVrK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PS6xAAAANsAAAAPAAAAAAAAAAAA&#10;AAAAAKECAABkcnMvZG93bnJldi54bWxQSwUGAAAAAAQABAD5AAAAkgMAAAAA&#10;" strokeweight="1pt"/>
              <v:shape id="Text Box 202" o:spid="_x0000_s1104" type="#_x0000_t202" style="position:absolute;left:9642;top:15195;width:844;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rsidR="007F2C37" w:rsidRPr="00AC1829" w:rsidRDefault="007F2C37" w:rsidP="00281743">
                      <w:pPr>
                        <w:ind w:firstLine="0"/>
                        <w:jc w:val="center"/>
                        <w:rPr>
                          <w:sz w:val="16"/>
                          <w:szCs w:val="16"/>
                        </w:rPr>
                      </w:pPr>
                      <w:r w:rsidRPr="00AC1829">
                        <w:rPr>
                          <w:sz w:val="16"/>
                          <w:szCs w:val="16"/>
                        </w:rPr>
                        <w:t>Лист</w:t>
                      </w:r>
                    </w:p>
                  </w:txbxContent>
                </v:textbox>
              </v:shape>
              <v:shape id="Text Box 203" o:spid="_x0000_s1105" type="#_x0000_t202" style="position:absolute;left:10639;top:15195;width:844;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7F2C37" w:rsidRPr="00AC1829" w:rsidRDefault="007F2C37" w:rsidP="00281743">
                      <w:pPr>
                        <w:ind w:firstLine="0"/>
                        <w:jc w:val="center"/>
                        <w:rPr>
                          <w:sz w:val="16"/>
                          <w:szCs w:val="16"/>
                        </w:rPr>
                      </w:pPr>
                      <w:r w:rsidRPr="00AC1829">
                        <w:rPr>
                          <w:sz w:val="16"/>
                          <w:szCs w:val="16"/>
                        </w:rPr>
                        <w:t>Листов</w:t>
                      </w:r>
                    </w:p>
                  </w:txbxContent>
                </v:textbox>
              </v:shape>
              <v:shape id="Text Box 204" o:spid="_x0000_s1106" type="#_x0000_t202" style="position:absolute;left:10512;top:15468;width:1111;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7F2C37" w:rsidRPr="006F3245" w:rsidRDefault="007F2C37" w:rsidP="00281743">
                      <w:pPr>
                        <w:ind w:firstLine="0"/>
                        <w:jc w:val="center"/>
                        <w:rPr>
                          <w:b/>
                          <w:sz w:val="18"/>
                          <w:szCs w:val="18"/>
                        </w:rPr>
                      </w:pPr>
                    </w:p>
                  </w:txbxContent>
                </v:textbox>
              </v:shape>
              <v:shape id="Text Box 205" o:spid="_x0000_s1107" type="#_x0000_t202" style="position:absolute;left:2292;top:16331;width:1134;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7F2C37" w:rsidRPr="00BB4AC2" w:rsidRDefault="007F2C37" w:rsidP="00456840">
                      <w:pPr>
                        <w:pStyle w:val="3"/>
                        <w:ind w:left="0"/>
                        <w:rPr>
                          <w:i w:val="0"/>
                          <w:sz w:val="18"/>
                          <w:szCs w:val="18"/>
                        </w:rPr>
                      </w:pPr>
                      <w:proofErr w:type="spellStart"/>
                      <w:r>
                        <w:rPr>
                          <w:rFonts w:ascii="Times New Roman" w:hAnsi="Times New Roman"/>
                          <w:i w:val="0"/>
                          <w:sz w:val="18"/>
                          <w:szCs w:val="18"/>
                        </w:rPr>
                        <w:t>Уманцев</w:t>
                      </w:r>
                      <w:proofErr w:type="spellEnd"/>
                      <w:r>
                        <w:rPr>
                          <w:rFonts w:ascii="Times New Roman" w:hAnsi="Times New Roman"/>
                          <w:i w:val="0"/>
                          <w:sz w:val="18"/>
                          <w:szCs w:val="18"/>
                        </w:rPr>
                        <w:t xml:space="preserve"> И.В.</w:t>
                      </w:r>
                    </w:p>
                  </w:txbxContent>
                </v:textbox>
              </v:shape>
              <v:shape id="Text Box 206" o:spid="_x0000_s1108" type="#_x0000_t202" style="position:absolute;left:2292;top:15207;width:1134;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7F2C37" w:rsidRPr="00D53554" w:rsidRDefault="007F2C37" w:rsidP="00E34598">
                      <w:pPr>
                        <w:pStyle w:val="3"/>
                        <w:ind w:left="0"/>
                        <w:rPr>
                          <w:sz w:val="12"/>
                          <w:szCs w:val="12"/>
                        </w:rPr>
                      </w:pPr>
                      <w:r w:rsidRPr="00D53554">
                        <w:rPr>
                          <w:sz w:val="12"/>
                          <w:szCs w:val="12"/>
                        </w:rPr>
                        <w:t>.</w:t>
                      </w:r>
                    </w:p>
                    <w:p w:rsidR="007F2C37" w:rsidRPr="00D53554" w:rsidRDefault="007F2C37" w:rsidP="001F025C">
                      <w:pPr>
                        <w:ind w:firstLine="0"/>
                        <w:rPr>
                          <w:sz w:val="25"/>
                          <w:szCs w:val="25"/>
                        </w:rPr>
                      </w:pPr>
                    </w:p>
                  </w:txbxContent>
                </v:textbox>
              </v:shape>
              <v:shape id="Text Box 207" o:spid="_x0000_s1109" type="#_x0000_t202" style="position:absolute;left:2292;top:15472;width:1584;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7F2C37" w:rsidRPr="00AD2214" w:rsidRDefault="00093EBE" w:rsidP="00037CE7">
                      <w:pPr>
                        <w:pStyle w:val="3"/>
                        <w:ind w:left="0"/>
                        <w:rPr>
                          <w:rFonts w:ascii="Times New Roman" w:hAnsi="Times New Roman"/>
                          <w:i w:val="0"/>
                          <w:sz w:val="18"/>
                          <w:szCs w:val="18"/>
                        </w:rPr>
                      </w:pPr>
                      <w:proofErr w:type="spellStart"/>
                      <w:r>
                        <w:rPr>
                          <w:rFonts w:ascii="Times New Roman" w:hAnsi="Times New Roman"/>
                          <w:i w:val="0"/>
                          <w:sz w:val="18"/>
                          <w:szCs w:val="18"/>
                        </w:rPr>
                        <w:t>Чалышева</w:t>
                      </w:r>
                      <w:proofErr w:type="spellEnd"/>
                      <w:r>
                        <w:rPr>
                          <w:rFonts w:ascii="Times New Roman" w:hAnsi="Times New Roman"/>
                          <w:i w:val="0"/>
                          <w:sz w:val="18"/>
                          <w:szCs w:val="18"/>
                        </w:rPr>
                        <w:t xml:space="preserve"> Л.Н</w:t>
                      </w:r>
                      <w:r w:rsidR="007F2C37">
                        <w:rPr>
                          <w:rFonts w:ascii="Times New Roman" w:hAnsi="Times New Roman"/>
                          <w:i w:val="0"/>
                          <w:sz w:val="18"/>
                          <w:szCs w:val="18"/>
                        </w:rPr>
                        <w:t>.</w:t>
                      </w:r>
                    </w:p>
                  </w:txbxContent>
                </v:textbox>
              </v:shape>
              <v:shape id="Text Box 208" o:spid="_x0000_s1110" type="#_x0000_t202" style="position:absolute;left:2292;top:15764;width:1134;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7F2C37" w:rsidRPr="00BB4AC2" w:rsidRDefault="007F2C37" w:rsidP="00FA172C">
                      <w:pPr>
                        <w:ind w:firstLine="0"/>
                        <w:jc w:val="left"/>
                        <w:rPr>
                          <w:sz w:val="18"/>
                          <w:szCs w:val="18"/>
                        </w:rPr>
                      </w:pPr>
                      <w:r>
                        <w:rPr>
                          <w:sz w:val="18"/>
                          <w:szCs w:val="18"/>
                        </w:rPr>
                        <w:t>Кузьмин А.И.</w:t>
                      </w:r>
                    </w:p>
                  </w:txbxContent>
                </v:textbox>
              </v:shape>
              <v:shape id="Text Box 209" o:spid="_x0000_s1111" type="#_x0000_t202" style="position:absolute;left:2292;top:16049;width:1134;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7F2C37" w:rsidRPr="00D53554" w:rsidRDefault="007F2C37" w:rsidP="004F00A6">
                      <w:pPr>
                        <w:rPr>
                          <w:sz w:val="25"/>
                          <w:szCs w:val="25"/>
                        </w:rPr>
                      </w:pPr>
                    </w:p>
                  </w:txbxContent>
                </v:textbox>
              </v:shape>
              <v:shape id="Text Box 210" o:spid="_x0000_s1112" type="#_x0000_t202" style="position:absolute;left:4896;top:15422;width:3613;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BsUA&#10;AADbAAAADwAAAGRycy9kb3ducmV2LnhtbESPzWrDMBCE74W8g9hALyWRE3A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84GxQAAANsAAAAPAAAAAAAAAAAAAAAAAJgCAABkcnMv&#10;ZG93bnJldi54bWxQSwUGAAAAAAQABAD1AAAAigMAAAAA&#10;" stroked="f">
                <v:textbox inset="0,0,0,0">
                  <w:txbxContent>
                    <w:p w:rsidR="007F2C37" w:rsidRDefault="007F2C37" w:rsidP="00081F14">
                      <w:pPr>
                        <w:tabs>
                          <w:tab w:val="clear" w:pos="567"/>
                          <w:tab w:val="left" w:pos="-7020"/>
                        </w:tabs>
                        <w:ind w:right="135" w:firstLine="0"/>
                        <w:rPr>
                          <w:sz w:val="18"/>
                          <w:szCs w:val="18"/>
                        </w:rPr>
                      </w:pPr>
                    </w:p>
                    <w:p w:rsidR="007F2C37" w:rsidRDefault="007F2C37" w:rsidP="00AC1829">
                      <w:pPr>
                        <w:tabs>
                          <w:tab w:val="clear" w:pos="567"/>
                          <w:tab w:val="left" w:pos="-7020"/>
                        </w:tabs>
                        <w:ind w:left="180" w:right="135" w:firstLine="0"/>
                        <w:jc w:val="center"/>
                        <w:rPr>
                          <w:sz w:val="24"/>
                          <w:szCs w:val="24"/>
                        </w:rPr>
                      </w:pPr>
                      <w:r>
                        <w:rPr>
                          <w:sz w:val="24"/>
                          <w:szCs w:val="24"/>
                        </w:rPr>
                        <w:t>Содержание</w:t>
                      </w:r>
                    </w:p>
                    <w:p w:rsidR="007F2C37" w:rsidRPr="00AC1829" w:rsidRDefault="007F2C37" w:rsidP="00AC1829">
                      <w:pPr>
                        <w:tabs>
                          <w:tab w:val="clear" w:pos="567"/>
                          <w:tab w:val="left" w:pos="-7020"/>
                        </w:tabs>
                        <w:ind w:left="180" w:right="135" w:firstLine="0"/>
                        <w:jc w:val="center"/>
                        <w:rPr>
                          <w:sz w:val="24"/>
                          <w:szCs w:val="24"/>
                        </w:rPr>
                      </w:pPr>
                      <w:r>
                        <w:rPr>
                          <w:sz w:val="24"/>
                          <w:szCs w:val="24"/>
                        </w:rPr>
                        <w:t xml:space="preserve">проекта межевания  </w:t>
                      </w:r>
                    </w:p>
                  </w:txbxContent>
                </v:textbox>
              </v:shape>
              <v:shape id="Text Box 211" o:spid="_x0000_s1113" type="#_x0000_t202" style="position:absolute;left:8928;top:15840;width:259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rsidR="007F2C37" w:rsidRPr="00D53554" w:rsidRDefault="007F2C37" w:rsidP="007F06CF">
                      <w:pPr>
                        <w:ind w:firstLine="0"/>
                        <w:jc w:val="center"/>
                        <w:rPr>
                          <w:b/>
                          <w:sz w:val="18"/>
                          <w:szCs w:val="18"/>
                        </w:rPr>
                      </w:pPr>
                      <w:r w:rsidRPr="00D53554">
                        <w:rPr>
                          <w:b/>
                          <w:sz w:val="18"/>
                          <w:szCs w:val="18"/>
                        </w:rPr>
                        <w:t>ООО</w:t>
                      </w:r>
                    </w:p>
                    <w:p w:rsidR="007F2C37" w:rsidRPr="00D53554" w:rsidRDefault="007F2C37" w:rsidP="007F06CF">
                      <w:pPr>
                        <w:ind w:firstLine="0"/>
                        <w:jc w:val="center"/>
                        <w:rPr>
                          <w:b/>
                          <w:sz w:val="18"/>
                          <w:szCs w:val="18"/>
                        </w:rPr>
                      </w:pPr>
                      <w:r w:rsidRPr="00D53554">
                        <w:rPr>
                          <w:b/>
                          <w:sz w:val="18"/>
                          <w:szCs w:val="18"/>
                        </w:rPr>
                        <w:t xml:space="preserve"> «</w:t>
                      </w:r>
                      <w:r>
                        <w:rPr>
                          <w:b/>
                          <w:sz w:val="18"/>
                          <w:szCs w:val="18"/>
                        </w:rPr>
                        <w:t>Землеустройство</w:t>
                      </w:r>
                      <w:r w:rsidRPr="00D53554">
                        <w:rPr>
                          <w:b/>
                          <w:sz w:val="18"/>
                          <w:szCs w:val="18"/>
                        </w:rPr>
                        <w:t>»</w:t>
                      </w:r>
                    </w:p>
                  </w:txbxContent>
                </v:textbox>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StarSymbol" w:hAnsi="StarSymbol"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StarSymbol" w:hAnsi="StarSymbol"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StarSymbol" w:hAnsi="StarSymbol"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4"/>
    <w:multiLevelType w:val="multilevel"/>
    <w:tmpl w:val="00000004"/>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2">
    <w:nsid w:val="051651E6"/>
    <w:multiLevelType w:val="hybridMultilevel"/>
    <w:tmpl w:val="9118E7E2"/>
    <w:lvl w:ilvl="0" w:tplc="06CC2540">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
    <w:nsid w:val="08AF4B33"/>
    <w:multiLevelType w:val="hybridMultilevel"/>
    <w:tmpl w:val="5372BD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DB470F1"/>
    <w:multiLevelType w:val="hybridMultilevel"/>
    <w:tmpl w:val="37EE15E6"/>
    <w:lvl w:ilvl="0" w:tplc="F132AE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47A51E8"/>
    <w:multiLevelType w:val="multilevel"/>
    <w:tmpl w:val="E384CA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6474F1F"/>
    <w:multiLevelType w:val="singleLevel"/>
    <w:tmpl w:val="DCECF4DA"/>
    <w:lvl w:ilvl="0">
      <w:numFmt w:val="bullet"/>
      <w:lvlText w:val="-"/>
      <w:lvlJc w:val="left"/>
      <w:pPr>
        <w:tabs>
          <w:tab w:val="num" w:pos="1069"/>
        </w:tabs>
        <w:ind w:left="1069" w:hanging="360"/>
      </w:pPr>
      <w:rPr>
        <w:rFonts w:hint="default"/>
      </w:rPr>
    </w:lvl>
  </w:abstractNum>
  <w:abstractNum w:abstractNumId="7">
    <w:nsid w:val="16C125DF"/>
    <w:multiLevelType w:val="hybridMultilevel"/>
    <w:tmpl w:val="2AD48192"/>
    <w:lvl w:ilvl="0" w:tplc="6424324E">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19544E38"/>
    <w:multiLevelType w:val="hybridMultilevel"/>
    <w:tmpl w:val="0E88C228"/>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
    <w:nsid w:val="1DC13AFC"/>
    <w:multiLevelType w:val="hybridMultilevel"/>
    <w:tmpl w:val="8B10599C"/>
    <w:lvl w:ilvl="0" w:tplc="DA22D7DC">
      <w:start w:val="5"/>
      <w:numFmt w:val="decimal"/>
      <w:lvlText w:val="%1"/>
      <w:lvlJc w:val="left"/>
      <w:pPr>
        <w:tabs>
          <w:tab w:val="num" w:pos="1185"/>
        </w:tabs>
        <w:ind w:left="1185" w:hanging="360"/>
      </w:pPr>
      <w:rPr>
        <w:rFonts w:hint="default"/>
        <w:color w:val="3366FF"/>
      </w:rPr>
    </w:lvl>
    <w:lvl w:ilvl="1" w:tplc="04190019" w:tentative="1">
      <w:start w:val="1"/>
      <w:numFmt w:val="lowerLetter"/>
      <w:lvlText w:val="%2."/>
      <w:lvlJc w:val="left"/>
      <w:pPr>
        <w:tabs>
          <w:tab w:val="num" w:pos="1905"/>
        </w:tabs>
        <w:ind w:left="1905" w:hanging="360"/>
      </w:pPr>
    </w:lvl>
    <w:lvl w:ilvl="2" w:tplc="0419001B" w:tentative="1">
      <w:start w:val="1"/>
      <w:numFmt w:val="lowerRoman"/>
      <w:lvlText w:val="%3."/>
      <w:lvlJc w:val="right"/>
      <w:pPr>
        <w:tabs>
          <w:tab w:val="num" w:pos="2625"/>
        </w:tabs>
        <w:ind w:left="2625" w:hanging="180"/>
      </w:pPr>
    </w:lvl>
    <w:lvl w:ilvl="3" w:tplc="0419000F" w:tentative="1">
      <w:start w:val="1"/>
      <w:numFmt w:val="decimal"/>
      <w:lvlText w:val="%4."/>
      <w:lvlJc w:val="left"/>
      <w:pPr>
        <w:tabs>
          <w:tab w:val="num" w:pos="3345"/>
        </w:tabs>
        <w:ind w:left="3345" w:hanging="360"/>
      </w:pPr>
    </w:lvl>
    <w:lvl w:ilvl="4" w:tplc="04190019" w:tentative="1">
      <w:start w:val="1"/>
      <w:numFmt w:val="lowerLetter"/>
      <w:lvlText w:val="%5."/>
      <w:lvlJc w:val="left"/>
      <w:pPr>
        <w:tabs>
          <w:tab w:val="num" w:pos="4065"/>
        </w:tabs>
        <w:ind w:left="4065" w:hanging="360"/>
      </w:pPr>
    </w:lvl>
    <w:lvl w:ilvl="5" w:tplc="0419001B" w:tentative="1">
      <w:start w:val="1"/>
      <w:numFmt w:val="lowerRoman"/>
      <w:lvlText w:val="%6."/>
      <w:lvlJc w:val="right"/>
      <w:pPr>
        <w:tabs>
          <w:tab w:val="num" w:pos="4785"/>
        </w:tabs>
        <w:ind w:left="4785" w:hanging="180"/>
      </w:pPr>
    </w:lvl>
    <w:lvl w:ilvl="6" w:tplc="0419000F" w:tentative="1">
      <w:start w:val="1"/>
      <w:numFmt w:val="decimal"/>
      <w:lvlText w:val="%7."/>
      <w:lvlJc w:val="left"/>
      <w:pPr>
        <w:tabs>
          <w:tab w:val="num" w:pos="5505"/>
        </w:tabs>
        <w:ind w:left="5505" w:hanging="360"/>
      </w:pPr>
    </w:lvl>
    <w:lvl w:ilvl="7" w:tplc="04190019" w:tentative="1">
      <w:start w:val="1"/>
      <w:numFmt w:val="lowerLetter"/>
      <w:lvlText w:val="%8."/>
      <w:lvlJc w:val="left"/>
      <w:pPr>
        <w:tabs>
          <w:tab w:val="num" w:pos="6225"/>
        </w:tabs>
        <w:ind w:left="6225" w:hanging="360"/>
      </w:pPr>
    </w:lvl>
    <w:lvl w:ilvl="8" w:tplc="0419001B" w:tentative="1">
      <w:start w:val="1"/>
      <w:numFmt w:val="lowerRoman"/>
      <w:lvlText w:val="%9."/>
      <w:lvlJc w:val="right"/>
      <w:pPr>
        <w:tabs>
          <w:tab w:val="num" w:pos="6945"/>
        </w:tabs>
        <w:ind w:left="6945" w:hanging="180"/>
      </w:pPr>
    </w:lvl>
  </w:abstractNum>
  <w:abstractNum w:abstractNumId="10">
    <w:nsid w:val="1F9D038E"/>
    <w:multiLevelType w:val="hybridMultilevel"/>
    <w:tmpl w:val="384288E6"/>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2385"/>
        </w:tabs>
        <w:ind w:left="2385" w:hanging="360"/>
      </w:pPr>
      <w:rPr>
        <w:rFonts w:ascii="Courier New" w:hAnsi="Courier New" w:cs="Courier New" w:hint="default"/>
      </w:rPr>
    </w:lvl>
    <w:lvl w:ilvl="2" w:tplc="04190005" w:tentative="1">
      <w:start w:val="1"/>
      <w:numFmt w:val="bullet"/>
      <w:lvlText w:val=""/>
      <w:lvlJc w:val="left"/>
      <w:pPr>
        <w:tabs>
          <w:tab w:val="num" w:pos="3105"/>
        </w:tabs>
        <w:ind w:left="3105" w:hanging="360"/>
      </w:pPr>
      <w:rPr>
        <w:rFonts w:ascii="Wingdings" w:hAnsi="Wingdings" w:hint="default"/>
      </w:rPr>
    </w:lvl>
    <w:lvl w:ilvl="3" w:tplc="04190001" w:tentative="1">
      <w:start w:val="1"/>
      <w:numFmt w:val="bullet"/>
      <w:lvlText w:val=""/>
      <w:lvlJc w:val="left"/>
      <w:pPr>
        <w:tabs>
          <w:tab w:val="num" w:pos="3825"/>
        </w:tabs>
        <w:ind w:left="3825" w:hanging="360"/>
      </w:pPr>
      <w:rPr>
        <w:rFonts w:ascii="Symbol" w:hAnsi="Symbol" w:hint="default"/>
      </w:rPr>
    </w:lvl>
    <w:lvl w:ilvl="4" w:tplc="04190003" w:tentative="1">
      <w:start w:val="1"/>
      <w:numFmt w:val="bullet"/>
      <w:lvlText w:val="o"/>
      <w:lvlJc w:val="left"/>
      <w:pPr>
        <w:tabs>
          <w:tab w:val="num" w:pos="4545"/>
        </w:tabs>
        <w:ind w:left="4545" w:hanging="360"/>
      </w:pPr>
      <w:rPr>
        <w:rFonts w:ascii="Courier New" w:hAnsi="Courier New" w:cs="Courier New" w:hint="default"/>
      </w:rPr>
    </w:lvl>
    <w:lvl w:ilvl="5" w:tplc="04190005" w:tentative="1">
      <w:start w:val="1"/>
      <w:numFmt w:val="bullet"/>
      <w:lvlText w:val=""/>
      <w:lvlJc w:val="left"/>
      <w:pPr>
        <w:tabs>
          <w:tab w:val="num" w:pos="5265"/>
        </w:tabs>
        <w:ind w:left="5265" w:hanging="360"/>
      </w:pPr>
      <w:rPr>
        <w:rFonts w:ascii="Wingdings" w:hAnsi="Wingdings" w:hint="default"/>
      </w:rPr>
    </w:lvl>
    <w:lvl w:ilvl="6" w:tplc="04190001" w:tentative="1">
      <w:start w:val="1"/>
      <w:numFmt w:val="bullet"/>
      <w:lvlText w:val=""/>
      <w:lvlJc w:val="left"/>
      <w:pPr>
        <w:tabs>
          <w:tab w:val="num" w:pos="5985"/>
        </w:tabs>
        <w:ind w:left="5985" w:hanging="360"/>
      </w:pPr>
      <w:rPr>
        <w:rFonts w:ascii="Symbol" w:hAnsi="Symbol" w:hint="default"/>
      </w:rPr>
    </w:lvl>
    <w:lvl w:ilvl="7" w:tplc="04190003" w:tentative="1">
      <w:start w:val="1"/>
      <w:numFmt w:val="bullet"/>
      <w:lvlText w:val="o"/>
      <w:lvlJc w:val="left"/>
      <w:pPr>
        <w:tabs>
          <w:tab w:val="num" w:pos="6705"/>
        </w:tabs>
        <w:ind w:left="6705" w:hanging="360"/>
      </w:pPr>
      <w:rPr>
        <w:rFonts w:ascii="Courier New" w:hAnsi="Courier New" w:cs="Courier New" w:hint="default"/>
      </w:rPr>
    </w:lvl>
    <w:lvl w:ilvl="8" w:tplc="04190005" w:tentative="1">
      <w:start w:val="1"/>
      <w:numFmt w:val="bullet"/>
      <w:lvlText w:val=""/>
      <w:lvlJc w:val="left"/>
      <w:pPr>
        <w:tabs>
          <w:tab w:val="num" w:pos="7425"/>
        </w:tabs>
        <w:ind w:left="7425" w:hanging="360"/>
      </w:pPr>
      <w:rPr>
        <w:rFonts w:ascii="Wingdings" w:hAnsi="Wingdings" w:hint="default"/>
      </w:rPr>
    </w:lvl>
  </w:abstractNum>
  <w:abstractNum w:abstractNumId="11">
    <w:nsid w:val="22636C7C"/>
    <w:multiLevelType w:val="hybridMultilevel"/>
    <w:tmpl w:val="28DE520A"/>
    <w:lvl w:ilvl="0" w:tplc="9984DAB0">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2">
    <w:nsid w:val="253350C3"/>
    <w:multiLevelType w:val="singleLevel"/>
    <w:tmpl w:val="1338ACD2"/>
    <w:lvl w:ilvl="0">
      <w:numFmt w:val="bullet"/>
      <w:lvlText w:val="-"/>
      <w:lvlJc w:val="left"/>
      <w:pPr>
        <w:tabs>
          <w:tab w:val="num" w:pos="987"/>
        </w:tabs>
        <w:ind w:left="987" w:hanging="420"/>
      </w:pPr>
      <w:rPr>
        <w:rFonts w:hint="default"/>
      </w:rPr>
    </w:lvl>
  </w:abstractNum>
  <w:abstractNum w:abstractNumId="13">
    <w:nsid w:val="2A680C90"/>
    <w:multiLevelType w:val="multilevel"/>
    <w:tmpl w:val="10480830"/>
    <w:lvl w:ilvl="0">
      <w:start w:val="1"/>
      <w:numFmt w:val="decimal"/>
      <w:lvlText w:val="%1."/>
      <w:legacy w:legacy="1" w:legacySpace="0" w:legacyIndent="784"/>
      <w:lvlJc w:val="left"/>
      <w:rPr>
        <w:rFonts w:ascii="Times New Roman" w:hAnsi="Times New Roman" w:cs="Times New Roman" w:hint="default"/>
        <w:i w:val="0"/>
      </w:rPr>
    </w:lvl>
    <w:lvl w:ilvl="1">
      <w:start w:val="1"/>
      <w:numFmt w:val="decimal"/>
      <w:isLgl/>
      <w:lvlText w:val="%1.%2"/>
      <w:lvlJc w:val="left"/>
      <w:pPr>
        <w:tabs>
          <w:tab w:val="num" w:pos="1414"/>
        </w:tabs>
        <w:ind w:left="1414" w:hanging="390"/>
      </w:pPr>
      <w:rPr>
        <w:rFonts w:hint="default"/>
      </w:rPr>
    </w:lvl>
    <w:lvl w:ilvl="2">
      <w:start w:val="1"/>
      <w:numFmt w:val="decimal"/>
      <w:isLgl/>
      <w:lvlText w:val="%1.%2.%3"/>
      <w:lvlJc w:val="left"/>
      <w:pPr>
        <w:tabs>
          <w:tab w:val="num" w:pos="2484"/>
        </w:tabs>
        <w:ind w:left="2484" w:hanging="720"/>
      </w:pPr>
      <w:rPr>
        <w:rFonts w:hint="default"/>
      </w:rPr>
    </w:lvl>
    <w:lvl w:ilvl="3">
      <w:start w:val="1"/>
      <w:numFmt w:val="decimal"/>
      <w:isLgl/>
      <w:lvlText w:val="%1.%2.%3.%4"/>
      <w:lvlJc w:val="left"/>
      <w:pPr>
        <w:tabs>
          <w:tab w:val="num" w:pos="3224"/>
        </w:tabs>
        <w:ind w:left="3224" w:hanging="720"/>
      </w:pPr>
      <w:rPr>
        <w:rFonts w:hint="default"/>
      </w:rPr>
    </w:lvl>
    <w:lvl w:ilvl="4">
      <w:start w:val="1"/>
      <w:numFmt w:val="decimal"/>
      <w:isLgl/>
      <w:lvlText w:val="%1.%2.%3.%4.%5"/>
      <w:lvlJc w:val="left"/>
      <w:pPr>
        <w:tabs>
          <w:tab w:val="num" w:pos="4324"/>
        </w:tabs>
        <w:ind w:left="4324" w:hanging="1080"/>
      </w:pPr>
      <w:rPr>
        <w:rFonts w:hint="default"/>
      </w:rPr>
    </w:lvl>
    <w:lvl w:ilvl="5">
      <w:start w:val="1"/>
      <w:numFmt w:val="decimal"/>
      <w:isLgl/>
      <w:lvlText w:val="%1.%2.%3.%4.%5.%6"/>
      <w:lvlJc w:val="left"/>
      <w:pPr>
        <w:tabs>
          <w:tab w:val="num" w:pos="5424"/>
        </w:tabs>
        <w:ind w:left="5424" w:hanging="1440"/>
      </w:pPr>
      <w:rPr>
        <w:rFonts w:hint="default"/>
      </w:rPr>
    </w:lvl>
    <w:lvl w:ilvl="6">
      <w:start w:val="1"/>
      <w:numFmt w:val="decimal"/>
      <w:isLgl/>
      <w:lvlText w:val="%1.%2.%3.%4.%5.%6.%7"/>
      <w:lvlJc w:val="left"/>
      <w:pPr>
        <w:tabs>
          <w:tab w:val="num" w:pos="6164"/>
        </w:tabs>
        <w:ind w:left="6164" w:hanging="1440"/>
      </w:pPr>
      <w:rPr>
        <w:rFonts w:hint="default"/>
      </w:rPr>
    </w:lvl>
    <w:lvl w:ilvl="7">
      <w:start w:val="1"/>
      <w:numFmt w:val="decimal"/>
      <w:isLgl/>
      <w:lvlText w:val="%1.%2.%3.%4.%5.%6.%7.%8"/>
      <w:lvlJc w:val="left"/>
      <w:pPr>
        <w:tabs>
          <w:tab w:val="num" w:pos="7264"/>
        </w:tabs>
        <w:ind w:left="7264" w:hanging="1800"/>
      </w:pPr>
      <w:rPr>
        <w:rFonts w:hint="default"/>
      </w:rPr>
    </w:lvl>
    <w:lvl w:ilvl="8">
      <w:start w:val="1"/>
      <w:numFmt w:val="decimal"/>
      <w:isLgl/>
      <w:lvlText w:val="%1.%2.%3.%4.%5.%6.%7.%8.%9"/>
      <w:lvlJc w:val="left"/>
      <w:pPr>
        <w:tabs>
          <w:tab w:val="num" w:pos="8004"/>
        </w:tabs>
        <w:ind w:left="8004" w:hanging="1800"/>
      </w:pPr>
      <w:rPr>
        <w:rFonts w:hint="default"/>
      </w:rPr>
    </w:lvl>
  </w:abstractNum>
  <w:abstractNum w:abstractNumId="14">
    <w:nsid w:val="2C06184D"/>
    <w:multiLevelType w:val="multilevel"/>
    <w:tmpl w:val="CAA480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4810"/>
        </w:tabs>
        <w:ind w:left="4810" w:hanging="720"/>
      </w:pPr>
      <w:rPr>
        <w:rFonts w:hint="default"/>
      </w:rPr>
    </w:lvl>
    <w:lvl w:ilvl="3">
      <w:start w:val="1"/>
      <w:numFmt w:val="decimal"/>
      <w:lvlText w:val="%1.%2.%3.%4"/>
      <w:lvlJc w:val="left"/>
      <w:pPr>
        <w:tabs>
          <w:tab w:val="num" w:pos="6855"/>
        </w:tabs>
        <w:ind w:left="6855" w:hanging="720"/>
      </w:pPr>
      <w:rPr>
        <w:rFonts w:hint="default"/>
      </w:rPr>
    </w:lvl>
    <w:lvl w:ilvl="4">
      <w:start w:val="1"/>
      <w:numFmt w:val="decimal"/>
      <w:lvlText w:val="%1.%2.%3.%4.%5"/>
      <w:lvlJc w:val="left"/>
      <w:pPr>
        <w:tabs>
          <w:tab w:val="num" w:pos="9260"/>
        </w:tabs>
        <w:ind w:left="9260" w:hanging="1080"/>
      </w:pPr>
      <w:rPr>
        <w:rFonts w:hint="default"/>
      </w:rPr>
    </w:lvl>
    <w:lvl w:ilvl="5">
      <w:start w:val="1"/>
      <w:numFmt w:val="decimal"/>
      <w:lvlText w:val="%1.%2.%3.%4.%5.%6"/>
      <w:lvlJc w:val="left"/>
      <w:pPr>
        <w:tabs>
          <w:tab w:val="num" w:pos="11665"/>
        </w:tabs>
        <w:ind w:left="11665" w:hanging="1440"/>
      </w:pPr>
      <w:rPr>
        <w:rFonts w:hint="default"/>
      </w:rPr>
    </w:lvl>
    <w:lvl w:ilvl="6">
      <w:start w:val="1"/>
      <w:numFmt w:val="decimal"/>
      <w:lvlText w:val="%1.%2.%3.%4.%5.%6.%7"/>
      <w:lvlJc w:val="left"/>
      <w:pPr>
        <w:tabs>
          <w:tab w:val="num" w:pos="13710"/>
        </w:tabs>
        <w:ind w:left="13710" w:hanging="1440"/>
      </w:pPr>
      <w:rPr>
        <w:rFonts w:hint="default"/>
      </w:rPr>
    </w:lvl>
    <w:lvl w:ilvl="7">
      <w:start w:val="1"/>
      <w:numFmt w:val="decimal"/>
      <w:lvlText w:val="%1.%2.%3.%4.%5.%6.%7.%8"/>
      <w:lvlJc w:val="left"/>
      <w:pPr>
        <w:tabs>
          <w:tab w:val="num" w:pos="16115"/>
        </w:tabs>
        <w:ind w:left="16115" w:hanging="1800"/>
      </w:pPr>
      <w:rPr>
        <w:rFonts w:hint="default"/>
      </w:rPr>
    </w:lvl>
    <w:lvl w:ilvl="8">
      <w:start w:val="1"/>
      <w:numFmt w:val="decimal"/>
      <w:lvlText w:val="%1.%2.%3.%4.%5.%6.%7.%8.%9"/>
      <w:lvlJc w:val="left"/>
      <w:pPr>
        <w:tabs>
          <w:tab w:val="num" w:pos="18160"/>
        </w:tabs>
        <w:ind w:left="18160" w:hanging="1800"/>
      </w:pPr>
      <w:rPr>
        <w:rFonts w:hint="default"/>
      </w:rPr>
    </w:lvl>
  </w:abstractNum>
  <w:abstractNum w:abstractNumId="15">
    <w:nsid w:val="2DA1472A"/>
    <w:multiLevelType w:val="hybridMultilevel"/>
    <w:tmpl w:val="C72EE952"/>
    <w:lvl w:ilvl="0" w:tplc="0FF6B240">
      <w:start w:val="1"/>
      <w:numFmt w:val="decimal"/>
      <w:lvlText w:val="%1."/>
      <w:lvlJc w:val="left"/>
      <w:pPr>
        <w:tabs>
          <w:tab w:val="num" w:pos="2055"/>
        </w:tabs>
        <w:ind w:left="2055" w:hanging="115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F354E4D"/>
    <w:multiLevelType w:val="hybridMultilevel"/>
    <w:tmpl w:val="3844E8E2"/>
    <w:lvl w:ilvl="0" w:tplc="13DE81A6">
      <w:start w:val="1"/>
      <w:numFmt w:val="bullet"/>
      <w:lvlText w:val=""/>
      <w:lvlJc w:val="left"/>
      <w:pPr>
        <w:tabs>
          <w:tab w:val="num" w:pos="510"/>
        </w:tabs>
        <w:ind w:left="1684" w:hanging="16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1F25257"/>
    <w:multiLevelType w:val="hybridMultilevel"/>
    <w:tmpl w:val="F02674D2"/>
    <w:lvl w:ilvl="0" w:tplc="97EA880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2133054"/>
    <w:multiLevelType w:val="multilevel"/>
    <w:tmpl w:val="AC0AAB32"/>
    <w:lvl w:ilvl="0">
      <w:start w:val="2"/>
      <w:numFmt w:val="decimal"/>
      <w:lvlText w:val="%1.0"/>
      <w:lvlJc w:val="left"/>
      <w:pPr>
        <w:ind w:left="540" w:hanging="360"/>
      </w:pPr>
      <w:rPr>
        <w:rFonts w:hint="default"/>
      </w:rPr>
    </w:lvl>
    <w:lvl w:ilvl="1">
      <w:start w:val="1"/>
      <w:numFmt w:val="decimal"/>
      <w:lvlText w:val="%1.%2"/>
      <w:lvlJc w:val="left"/>
      <w:pPr>
        <w:ind w:left="124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868" w:hanging="1440"/>
      </w:pPr>
      <w:rPr>
        <w:rFonts w:hint="default"/>
      </w:rPr>
    </w:lvl>
    <w:lvl w:ilvl="7">
      <w:start w:val="1"/>
      <w:numFmt w:val="decimal"/>
      <w:lvlText w:val="%1.%2.%3.%4.%5.%6.%7.%8"/>
      <w:lvlJc w:val="left"/>
      <w:pPr>
        <w:ind w:left="6576" w:hanging="1440"/>
      </w:pPr>
      <w:rPr>
        <w:rFonts w:hint="default"/>
      </w:rPr>
    </w:lvl>
    <w:lvl w:ilvl="8">
      <w:start w:val="1"/>
      <w:numFmt w:val="decimal"/>
      <w:lvlText w:val="%1.%2.%3.%4.%5.%6.%7.%8.%9"/>
      <w:lvlJc w:val="left"/>
      <w:pPr>
        <w:ind w:left="7644" w:hanging="1800"/>
      </w:pPr>
      <w:rPr>
        <w:rFonts w:hint="default"/>
      </w:rPr>
    </w:lvl>
  </w:abstractNum>
  <w:abstractNum w:abstractNumId="19">
    <w:nsid w:val="3216277C"/>
    <w:multiLevelType w:val="hybridMultilevel"/>
    <w:tmpl w:val="06600780"/>
    <w:lvl w:ilvl="0" w:tplc="B9822C56">
      <w:start w:val="1"/>
      <w:numFmt w:val="bullet"/>
      <w:lvlText w:val=""/>
      <w:lvlJc w:val="left"/>
      <w:pPr>
        <w:tabs>
          <w:tab w:val="num" w:pos="3738"/>
        </w:tabs>
        <w:ind w:left="3245" w:firstLine="133"/>
      </w:pPr>
      <w:rPr>
        <w:rFonts w:ascii="Wingdings" w:hAnsi="Wingdings"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20">
    <w:nsid w:val="328A066B"/>
    <w:multiLevelType w:val="multilevel"/>
    <w:tmpl w:val="CF0ED5CA"/>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21">
    <w:nsid w:val="3C2B7ACD"/>
    <w:multiLevelType w:val="hybridMultilevel"/>
    <w:tmpl w:val="29D08EE4"/>
    <w:lvl w:ilvl="0" w:tplc="5A3C0A0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2">
    <w:nsid w:val="416A38C6"/>
    <w:multiLevelType w:val="hybridMultilevel"/>
    <w:tmpl w:val="8C648366"/>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3">
    <w:nsid w:val="45B456E1"/>
    <w:multiLevelType w:val="multilevel"/>
    <w:tmpl w:val="63400C5E"/>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1155"/>
        </w:tabs>
        <w:ind w:left="1155" w:hanging="720"/>
      </w:pPr>
      <w:rPr>
        <w:rFonts w:hint="default"/>
      </w:rPr>
    </w:lvl>
    <w:lvl w:ilvl="2">
      <w:start w:val="1"/>
      <w:numFmt w:val="decimal"/>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280"/>
        </w:tabs>
        <w:ind w:left="5280" w:hanging="1800"/>
      </w:pPr>
      <w:rPr>
        <w:rFonts w:hint="default"/>
      </w:rPr>
    </w:lvl>
  </w:abstractNum>
  <w:abstractNum w:abstractNumId="24">
    <w:nsid w:val="45F62443"/>
    <w:multiLevelType w:val="hybridMultilevel"/>
    <w:tmpl w:val="BE0EAE3A"/>
    <w:lvl w:ilvl="0" w:tplc="32F8D286">
      <w:start w:val="1"/>
      <w:numFmt w:val="bullet"/>
      <w:lvlText w:val=""/>
      <w:lvlJc w:val="left"/>
      <w:pPr>
        <w:tabs>
          <w:tab w:val="num" w:pos="1287"/>
        </w:tabs>
        <w:ind w:left="1287" w:hanging="360"/>
      </w:pPr>
      <w:rPr>
        <w:rFonts w:ascii="Symbol" w:hAnsi="Symbol" w:hint="default"/>
      </w:rPr>
    </w:lvl>
    <w:lvl w:ilvl="1" w:tplc="E6ECA3D0">
      <w:start w:val="7"/>
      <w:numFmt w:val="bullet"/>
      <w:lvlText w:val="-"/>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48647A0B"/>
    <w:multiLevelType w:val="hybridMultilevel"/>
    <w:tmpl w:val="200E235C"/>
    <w:lvl w:ilvl="0" w:tplc="23446F1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nsid w:val="4DDB0BD3"/>
    <w:multiLevelType w:val="hybridMultilevel"/>
    <w:tmpl w:val="B4A4719E"/>
    <w:lvl w:ilvl="0" w:tplc="01B281D8">
      <w:start w:val="1"/>
      <w:numFmt w:val="decimal"/>
      <w:lvlText w:val="%1"/>
      <w:lvlJc w:val="left"/>
      <w:pPr>
        <w:tabs>
          <w:tab w:val="num" w:pos="4472"/>
        </w:tabs>
        <w:ind w:left="4472" w:hanging="360"/>
      </w:pPr>
      <w:rPr>
        <w:rFonts w:hint="default"/>
      </w:rPr>
    </w:lvl>
    <w:lvl w:ilvl="1" w:tplc="04190019" w:tentative="1">
      <w:start w:val="1"/>
      <w:numFmt w:val="lowerLetter"/>
      <w:lvlText w:val="%2."/>
      <w:lvlJc w:val="left"/>
      <w:pPr>
        <w:tabs>
          <w:tab w:val="num" w:pos="5192"/>
        </w:tabs>
        <w:ind w:left="5192" w:hanging="360"/>
      </w:pPr>
    </w:lvl>
    <w:lvl w:ilvl="2" w:tplc="0419001B" w:tentative="1">
      <w:start w:val="1"/>
      <w:numFmt w:val="lowerRoman"/>
      <w:lvlText w:val="%3."/>
      <w:lvlJc w:val="right"/>
      <w:pPr>
        <w:tabs>
          <w:tab w:val="num" w:pos="5912"/>
        </w:tabs>
        <w:ind w:left="5912" w:hanging="180"/>
      </w:pPr>
    </w:lvl>
    <w:lvl w:ilvl="3" w:tplc="0419000F" w:tentative="1">
      <w:start w:val="1"/>
      <w:numFmt w:val="decimal"/>
      <w:lvlText w:val="%4."/>
      <w:lvlJc w:val="left"/>
      <w:pPr>
        <w:tabs>
          <w:tab w:val="num" w:pos="6632"/>
        </w:tabs>
        <w:ind w:left="6632" w:hanging="360"/>
      </w:pPr>
    </w:lvl>
    <w:lvl w:ilvl="4" w:tplc="04190019" w:tentative="1">
      <w:start w:val="1"/>
      <w:numFmt w:val="lowerLetter"/>
      <w:lvlText w:val="%5."/>
      <w:lvlJc w:val="left"/>
      <w:pPr>
        <w:tabs>
          <w:tab w:val="num" w:pos="7352"/>
        </w:tabs>
        <w:ind w:left="7352" w:hanging="360"/>
      </w:pPr>
    </w:lvl>
    <w:lvl w:ilvl="5" w:tplc="0419001B" w:tentative="1">
      <w:start w:val="1"/>
      <w:numFmt w:val="lowerRoman"/>
      <w:lvlText w:val="%6."/>
      <w:lvlJc w:val="right"/>
      <w:pPr>
        <w:tabs>
          <w:tab w:val="num" w:pos="8072"/>
        </w:tabs>
        <w:ind w:left="8072" w:hanging="180"/>
      </w:pPr>
    </w:lvl>
    <w:lvl w:ilvl="6" w:tplc="0419000F" w:tentative="1">
      <w:start w:val="1"/>
      <w:numFmt w:val="decimal"/>
      <w:lvlText w:val="%7."/>
      <w:lvlJc w:val="left"/>
      <w:pPr>
        <w:tabs>
          <w:tab w:val="num" w:pos="8792"/>
        </w:tabs>
        <w:ind w:left="8792" w:hanging="360"/>
      </w:pPr>
    </w:lvl>
    <w:lvl w:ilvl="7" w:tplc="04190019" w:tentative="1">
      <w:start w:val="1"/>
      <w:numFmt w:val="lowerLetter"/>
      <w:lvlText w:val="%8."/>
      <w:lvlJc w:val="left"/>
      <w:pPr>
        <w:tabs>
          <w:tab w:val="num" w:pos="9512"/>
        </w:tabs>
        <w:ind w:left="9512" w:hanging="360"/>
      </w:pPr>
    </w:lvl>
    <w:lvl w:ilvl="8" w:tplc="0419001B" w:tentative="1">
      <w:start w:val="1"/>
      <w:numFmt w:val="lowerRoman"/>
      <w:lvlText w:val="%9."/>
      <w:lvlJc w:val="right"/>
      <w:pPr>
        <w:tabs>
          <w:tab w:val="num" w:pos="10232"/>
        </w:tabs>
        <w:ind w:left="10232" w:hanging="180"/>
      </w:pPr>
    </w:lvl>
  </w:abstractNum>
  <w:abstractNum w:abstractNumId="27">
    <w:nsid w:val="4EC47838"/>
    <w:multiLevelType w:val="hybridMultilevel"/>
    <w:tmpl w:val="A87C3A1C"/>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28">
    <w:nsid w:val="51A2782C"/>
    <w:multiLevelType w:val="hybridMultilevel"/>
    <w:tmpl w:val="19A41306"/>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29">
    <w:nsid w:val="574239CC"/>
    <w:multiLevelType w:val="multilevel"/>
    <w:tmpl w:val="F8649AB6"/>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97941DE"/>
    <w:multiLevelType w:val="hybridMultilevel"/>
    <w:tmpl w:val="3BDE3D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C847C1C"/>
    <w:multiLevelType w:val="hybridMultilevel"/>
    <w:tmpl w:val="180604FC"/>
    <w:lvl w:ilvl="0" w:tplc="6EE23FF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E0F1E90"/>
    <w:multiLevelType w:val="singleLevel"/>
    <w:tmpl w:val="DCECF4DA"/>
    <w:lvl w:ilvl="0">
      <w:numFmt w:val="bullet"/>
      <w:lvlText w:val="-"/>
      <w:lvlJc w:val="left"/>
      <w:pPr>
        <w:tabs>
          <w:tab w:val="num" w:pos="1069"/>
        </w:tabs>
        <w:ind w:left="1069" w:hanging="360"/>
      </w:pPr>
      <w:rPr>
        <w:rFonts w:hint="default"/>
      </w:rPr>
    </w:lvl>
  </w:abstractNum>
  <w:abstractNum w:abstractNumId="33">
    <w:nsid w:val="5F312E43"/>
    <w:multiLevelType w:val="hybridMultilevel"/>
    <w:tmpl w:val="2C24E90C"/>
    <w:lvl w:ilvl="0" w:tplc="1338ACD2">
      <w:numFmt w:val="bullet"/>
      <w:lvlText w:val="-"/>
      <w:lvlJc w:val="left"/>
      <w:pPr>
        <w:tabs>
          <w:tab w:val="num" w:pos="1696"/>
        </w:tabs>
        <w:ind w:left="1696" w:hanging="420"/>
      </w:pPr>
      <w:rPr>
        <w:rFonts w:hint="default"/>
      </w:rPr>
    </w:lvl>
    <w:lvl w:ilvl="1" w:tplc="3A228EEA">
      <w:start w:val="1"/>
      <w:numFmt w:val="bullet"/>
      <w:lvlText w:val=""/>
      <w:lvlJc w:val="left"/>
      <w:pPr>
        <w:tabs>
          <w:tab w:val="num" w:pos="1353"/>
        </w:tabs>
        <w:ind w:left="1353"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62453078"/>
    <w:multiLevelType w:val="singleLevel"/>
    <w:tmpl w:val="5BE03508"/>
    <w:lvl w:ilvl="0">
      <w:start w:val="1"/>
      <w:numFmt w:val="decimal"/>
      <w:lvlText w:val="2.%1."/>
      <w:legacy w:legacy="1" w:legacySpace="0" w:legacyIndent="804"/>
      <w:lvlJc w:val="left"/>
      <w:rPr>
        <w:rFonts w:ascii="Times New Roman" w:hAnsi="Times New Roman" w:cs="Times New Roman" w:hint="default"/>
      </w:rPr>
    </w:lvl>
  </w:abstractNum>
  <w:abstractNum w:abstractNumId="35">
    <w:nsid w:val="63DD5612"/>
    <w:multiLevelType w:val="hybridMultilevel"/>
    <w:tmpl w:val="8D4879CC"/>
    <w:lvl w:ilvl="0" w:tplc="D714BB8C">
      <w:start w:val="1"/>
      <w:numFmt w:val="bullet"/>
      <w:lvlText w:val="-"/>
      <w:lvlJc w:val="left"/>
      <w:pPr>
        <w:tabs>
          <w:tab w:val="num" w:pos="900"/>
        </w:tabs>
        <w:ind w:left="900" w:hanging="360"/>
      </w:pPr>
      <w:rPr>
        <w:rFonts w:ascii="Courier New" w:hAnsi="Courier New"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6">
    <w:nsid w:val="6B8B0DA3"/>
    <w:multiLevelType w:val="multilevel"/>
    <w:tmpl w:val="B338024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E0F1426"/>
    <w:multiLevelType w:val="hybridMultilevel"/>
    <w:tmpl w:val="7920424C"/>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38">
    <w:nsid w:val="7BA83099"/>
    <w:multiLevelType w:val="hybridMultilevel"/>
    <w:tmpl w:val="23749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FB81A80"/>
    <w:multiLevelType w:val="singleLevel"/>
    <w:tmpl w:val="B714196C"/>
    <w:lvl w:ilvl="0">
      <w:numFmt w:val="bullet"/>
      <w:lvlText w:val="-"/>
      <w:lvlJc w:val="left"/>
      <w:pPr>
        <w:tabs>
          <w:tab w:val="num" w:pos="735"/>
        </w:tabs>
        <w:ind w:left="735" w:hanging="360"/>
      </w:pPr>
      <w:rPr>
        <w:rFonts w:hint="default"/>
      </w:rPr>
    </w:lvl>
  </w:abstractNum>
  <w:num w:numId="1">
    <w:abstractNumId w:val="33"/>
  </w:num>
  <w:num w:numId="2">
    <w:abstractNumId w:val="35"/>
  </w:num>
  <w:num w:numId="3">
    <w:abstractNumId w:val="12"/>
  </w:num>
  <w:num w:numId="4">
    <w:abstractNumId w:val="24"/>
  </w:num>
  <w:num w:numId="5">
    <w:abstractNumId w:val="31"/>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6"/>
  </w:num>
  <w:num w:numId="12">
    <w:abstractNumId w:val="14"/>
  </w:num>
  <w:num w:numId="13">
    <w:abstractNumId w:val="39"/>
  </w:num>
  <w:num w:numId="14">
    <w:abstractNumId w:val="9"/>
  </w:num>
  <w:num w:numId="15">
    <w:abstractNumId w:val="23"/>
  </w:num>
  <w:num w:numId="16">
    <w:abstractNumId w:val="7"/>
  </w:num>
  <w:num w:numId="17">
    <w:abstractNumId w:val="26"/>
  </w:num>
  <w:num w:numId="18">
    <w:abstractNumId w:val="2"/>
  </w:num>
  <w:num w:numId="19">
    <w:abstractNumId w:val="16"/>
  </w:num>
  <w:num w:numId="20">
    <w:abstractNumId w:val="18"/>
  </w:num>
  <w:num w:numId="21">
    <w:abstractNumId w:val="22"/>
  </w:num>
  <w:num w:numId="22">
    <w:abstractNumId w:val="28"/>
  </w:num>
  <w:num w:numId="23">
    <w:abstractNumId w:val="37"/>
  </w:num>
  <w:num w:numId="24">
    <w:abstractNumId w:val="8"/>
  </w:num>
  <w:num w:numId="25">
    <w:abstractNumId w:val="38"/>
  </w:num>
  <w:num w:numId="26">
    <w:abstractNumId w:val="30"/>
  </w:num>
  <w:num w:numId="27">
    <w:abstractNumId w:val="27"/>
  </w:num>
  <w:num w:numId="28">
    <w:abstractNumId w:val="10"/>
  </w:num>
  <w:num w:numId="29">
    <w:abstractNumId w:val="15"/>
  </w:num>
  <w:num w:numId="30">
    <w:abstractNumId w:val="4"/>
  </w:num>
  <w:num w:numId="31">
    <w:abstractNumId w:val="19"/>
  </w:num>
  <w:num w:numId="32">
    <w:abstractNumId w:val="3"/>
  </w:num>
  <w:num w:numId="33">
    <w:abstractNumId w:val="13"/>
  </w:num>
  <w:num w:numId="34">
    <w:abstractNumId w:val="34"/>
  </w:num>
  <w:num w:numId="35">
    <w:abstractNumId w:val="11"/>
  </w:num>
  <w:num w:numId="36">
    <w:abstractNumId w:val="36"/>
  </w:num>
  <w:num w:numId="37">
    <w:abstractNumId w:val="29"/>
  </w:num>
  <w:num w:numId="38">
    <w:abstractNumId w:val="20"/>
  </w:num>
  <w:num w:numId="39">
    <w:abstractNumId w:val="5"/>
  </w:num>
  <w:num w:numId="40">
    <w:abstractNumId w:val="1"/>
  </w:num>
  <w:num w:numId="41">
    <w:abstractNumId w:val="25"/>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065"/>
    <w:rsid w:val="00000679"/>
    <w:rsid w:val="00000913"/>
    <w:rsid w:val="0000127C"/>
    <w:rsid w:val="000039A1"/>
    <w:rsid w:val="00004A5F"/>
    <w:rsid w:val="0000669A"/>
    <w:rsid w:val="00012881"/>
    <w:rsid w:val="000129DC"/>
    <w:rsid w:val="00013CB0"/>
    <w:rsid w:val="000149AF"/>
    <w:rsid w:val="00017299"/>
    <w:rsid w:val="00021810"/>
    <w:rsid w:val="00021B10"/>
    <w:rsid w:val="00025E30"/>
    <w:rsid w:val="000304B0"/>
    <w:rsid w:val="0003100E"/>
    <w:rsid w:val="00036D1B"/>
    <w:rsid w:val="00037C39"/>
    <w:rsid w:val="00037CE7"/>
    <w:rsid w:val="000409A3"/>
    <w:rsid w:val="0004797D"/>
    <w:rsid w:val="000506B8"/>
    <w:rsid w:val="0005097E"/>
    <w:rsid w:val="000517D8"/>
    <w:rsid w:val="00051AD2"/>
    <w:rsid w:val="00051EAF"/>
    <w:rsid w:val="00052EA1"/>
    <w:rsid w:val="00057C31"/>
    <w:rsid w:val="00062AE4"/>
    <w:rsid w:val="00062E0F"/>
    <w:rsid w:val="00066458"/>
    <w:rsid w:val="0006649A"/>
    <w:rsid w:val="00066D4D"/>
    <w:rsid w:val="000700FD"/>
    <w:rsid w:val="00070E4C"/>
    <w:rsid w:val="000711B2"/>
    <w:rsid w:val="00071CC3"/>
    <w:rsid w:val="00072857"/>
    <w:rsid w:val="00072BF2"/>
    <w:rsid w:val="00073160"/>
    <w:rsid w:val="0007459E"/>
    <w:rsid w:val="000747F1"/>
    <w:rsid w:val="00074A8F"/>
    <w:rsid w:val="00081A99"/>
    <w:rsid w:val="00081F14"/>
    <w:rsid w:val="00082526"/>
    <w:rsid w:val="00082B15"/>
    <w:rsid w:val="00082BA0"/>
    <w:rsid w:val="0008484F"/>
    <w:rsid w:val="00084ACB"/>
    <w:rsid w:val="00085461"/>
    <w:rsid w:val="0008621A"/>
    <w:rsid w:val="00091445"/>
    <w:rsid w:val="00092873"/>
    <w:rsid w:val="00093661"/>
    <w:rsid w:val="00093EBE"/>
    <w:rsid w:val="0009441C"/>
    <w:rsid w:val="00096A0E"/>
    <w:rsid w:val="00096C58"/>
    <w:rsid w:val="00097287"/>
    <w:rsid w:val="000A3307"/>
    <w:rsid w:val="000A51CD"/>
    <w:rsid w:val="000A5557"/>
    <w:rsid w:val="000A5EC3"/>
    <w:rsid w:val="000B0D13"/>
    <w:rsid w:val="000B3234"/>
    <w:rsid w:val="000B383C"/>
    <w:rsid w:val="000B5B07"/>
    <w:rsid w:val="000B6F6F"/>
    <w:rsid w:val="000C10C9"/>
    <w:rsid w:val="000C2137"/>
    <w:rsid w:val="000C21E4"/>
    <w:rsid w:val="000C482B"/>
    <w:rsid w:val="000C6F16"/>
    <w:rsid w:val="000D132F"/>
    <w:rsid w:val="000D18A4"/>
    <w:rsid w:val="000D25E3"/>
    <w:rsid w:val="000D38EA"/>
    <w:rsid w:val="000D4C9F"/>
    <w:rsid w:val="000D6050"/>
    <w:rsid w:val="000D6330"/>
    <w:rsid w:val="000D6B4C"/>
    <w:rsid w:val="000E1AC9"/>
    <w:rsid w:val="000E3A21"/>
    <w:rsid w:val="000E49B7"/>
    <w:rsid w:val="000E5D68"/>
    <w:rsid w:val="000E7178"/>
    <w:rsid w:val="000F0304"/>
    <w:rsid w:val="000F06A5"/>
    <w:rsid w:val="000F104E"/>
    <w:rsid w:val="000F1D8B"/>
    <w:rsid w:val="000F231C"/>
    <w:rsid w:val="000F256F"/>
    <w:rsid w:val="000F64B3"/>
    <w:rsid w:val="000F65D5"/>
    <w:rsid w:val="00101983"/>
    <w:rsid w:val="00101E83"/>
    <w:rsid w:val="00103FDB"/>
    <w:rsid w:val="00104A66"/>
    <w:rsid w:val="00105333"/>
    <w:rsid w:val="00106D69"/>
    <w:rsid w:val="001104E8"/>
    <w:rsid w:val="0011094D"/>
    <w:rsid w:val="0011097C"/>
    <w:rsid w:val="00112501"/>
    <w:rsid w:val="00115338"/>
    <w:rsid w:val="001154DC"/>
    <w:rsid w:val="00116488"/>
    <w:rsid w:val="00120B4A"/>
    <w:rsid w:val="001216DE"/>
    <w:rsid w:val="001220E2"/>
    <w:rsid w:val="00124557"/>
    <w:rsid w:val="00124E43"/>
    <w:rsid w:val="00127675"/>
    <w:rsid w:val="00127F8C"/>
    <w:rsid w:val="00130DA8"/>
    <w:rsid w:val="00132756"/>
    <w:rsid w:val="00135D2C"/>
    <w:rsid w:val="0014208E"/>
    <w:rsid w:val="0014665F"/>
    <w:rsid w:val="00147476"/>
    <w:rsid w:val="00151318"/>
    <w:rsid w:val="00151AA2"/>
    <w:rsid w:val="0015358C"/>
    <w:rsid w:val="0015360E"/>
    <w:rsid w:val="0015687B"/>
    <w:rsid w:val="00160DEE"/>
    <w:rsid w:val="001645EC"/>
    <w:rsid w:val="00165234"/>
    <w:rsid w:val="001672AB"/>
    <w:rsid w:val="00170278"/>
    <w:rsid w:val="001722FF"/>
    <w:rsid w:val="0017387A"/>
    <w:rsid w:val="0017648A"/>
    <w:rsid w:val="00177572"/>
    <w:rsid w:val="0017795F"/>
    <w:rsid w:val="00180DF3"/>
    <w:rsid w:val="00181F1F"/>
    <w:rsid w:val="0018291F"/>
    <w:rsid w:val="00184FD1"/>
    <w:rsid w:val="00185605"/>
    <w:rsid w:val="001911B2"/>
    <w:rsid w:val="001935A3"/>
    <w:rsid w:val="00194682"/>
    <w:rsid w:val="00194FD1"/>
    <w:rsid w:val="001963CD"/>
    <w:rsid w:val="00197C19"/>
    <w:rsid w:val="001A14F6"/>
    <w:rsid w:val="001A235D"/>
    <w:rsid w:val="001A25C1"/>
    <w:rsid w:val="001A3A53"/>
    <w:rsid w:val="001A41FC"/>
    <w:rsid w:val="001A4EB5"/>
    <w:rsid w:val="001A60AC"/>
    <w:rsid w:val="001B0255"/>
    <w:rsid w:val="001B0DCD"/>
    <w:rsid w:val="001B0DFF"/>
    <w:rsid w:val="001B1C7C"/>
    <w:rsid w:val="001B33F7"/>
    <w:rsid w:val="001B4183"/>
    <w:rsid w:val="001B579E"/>
    <w:rsid w:val="001B61B4"/>
    <w:rsid w:val="001B7B1D"/>
    <w:rsid w:val="001C1EE7"/>
    <w:rsid w:val="001C3B09"/>
    <w:rsid w:val="001C4295"/>
    <w:rsid w:val="001C598C"/>
    <w:rsid w:val="001C6CC8"/>
    <w:rsid w:val="001C71E4"/>
    <w:rsid w:val="001D08FC"/>
    <w:rsid w:val="001D50EE"/>
    <w:rsid w:val="001D65A9"/>
    <w:rsid w:val="001E0AB3"/>
    <w:rsid w:val="001E0CDC"/>
    <w:rsid w:val="001E2970"/>
    <w:rsid w:val="001E34FC"/>
    <w:rsid w:val="001E3632"/>
    <w:rsid w:val="001E583B"/>
    <w:rsid w:val="001E7AD5"/>
    <w:rsid w:val="001F025C"/>
    <w:rsid w:val="001F4B37"/>
    <w:rsid w:val="001F56BB"/>
    <w:rsid w:val="001F7471"/>
    <w:rsid w:val="001F7D86"/>
    <w:rsid w:val="00200251"/>
    <w:rsid w:val="00201535"/>
    <w:rsid w:val="00204EE2"/>
    <w:rsid w:val="0020792D"/>
    <w:rsid w:val="002105B1"/>
    <w:rsid w:val="00210C5D"/>
    <w:rsid w:val="00213BDC"/>
    <w:rsid w:val="00215186"/>
    <w:rsid w:val="00215AD6"/>
    <w:rsid w:val="002160B4"/>
    <w:rsid w:val="00216160"/>
    <w:rsid w:val="00222578"/>
    <w:rsid w:val="00223BDE"/>
    <w:rsid w:val="002241ED"/>
    <w:rsid w:val="002242B3"/>
    <w:rsid w:val="0022456A"/>
    <w:rsid w:val="0022703F"/>
    <w:rsid w:val="002311B2"/>
    <w:rsid w:val="002313F3"/>
    <w:rsid w:val="0023159E"/>
    <w:rsid w:val="00232F75"/>
    <w:rsid w:val="0023359B"/>
    <w:rsid w:val="00236A89"/>
    <w:rsid w:val="00237973"/>
    <w:rsid w:val="002404B2"/>
    <w:rsid w:val="00240B01"/>
    <w:rsid w:val="00241A3D"/>
    <w:rsid w:val="00241B84"/>
    <w:rsid w:val="00242722"/>
    <w:rsid w:val="00250821"/>
    <w:rsid w:val="00250A5E"/>
    <w:rsid w:val="00250FA8"/>
    <w:rsid w:val="002518AB"/>
    <w:rsid w:val="0025249C"/>
    <w:rsid w:val="002542C4"/>
    <w:rsid w:val="0025713E"/>
    <w:rsid w:val="002607BC"/>
    <w:rsid w:val="00260996"/>
    <w:rsid w:val="00261472"/>
    <w:rsid w:val="00261D5A"/>
    <w:rsid w:val="00263705"/>
    <w:rsid w:val="002637B3"/>
    <w:rsid w:val="00264412"/>
    <w:rsid w:val="00264ADC"/>
    <w:rsid w:val="00266EFC"/>
    <w:rsid w:val="0026764E"/>
    <w:rsid w:val="00270B31"/>
    <w:rsid w:val="00270D52"/>
    <w:rsid w:val="0027263D"/>
    <w:rsid w:val="00275894"/>
    <w:rsid w:val="00276A9C"/>
    <w:rsid w:val="00276E18"/>
    <w:rsid w:val="00277220"/>
    <w:rsid w:val="002808B9"/>
    <w:rsid w:val="00281743"/>
    <w:rsid w:val="002826B7"/>
    <w:rsid w:val="0028295E"/>
    <w:rsid w:val="0028750A"/>
    <w:rsid w:val="00290C4C"/>
    <w:rsid w:val="0029189C"/>
    <w:rsid w:val="00292571"/>
    <w:rsid w:val="002926F1"/>
    <w:rsid w:val="00293158"/>
    <w:rsid w:val="00294DF4"/>
    <w:rsid w:val="00295256"/>
    <w:rsid w:val="00297AEC"/>
    <w:rsid w:val="00297EFD"/>
    <w:rsid w:val="002A3A53"/>
    <w:rsid w:val="002A41C4"/>
    <w:rsid w:val="002A6183"/>
    <w:rsid w:val="002B57D6"/>
    <w:rsid w:val="002B6AEA"/>
    <w:rsid w:val="002C2AA5"/>
    <w:rsid w:val="002C2D7F"/>
    <w:rsid w:val="002C7E7F"/>
    <w:rsid w:val="002D596D"/>
    <w:rsid w:val="002D7894"/>
    <w:rsid w:val="002D7B81"/>
    <w:rsid w:val="002E719F"/>
    <w:rsid w:val="002E74F6"/>
    <w:rsid w:val="002E7E8D"/>
    <w:rsid w:val="002F02C6"/>
    <w:rsid w:val="002F0625"/>
    <w:rsid w:val="002F077F"/>
    <w:rsid w:val="002F0B4A"/>
    <w:rsid w:val="002F1AD2"/>
    <w:rsid w:val="002F2D2C"/>
    <w:rsid w:val="002F379B"/>
    <w:rsid w:val="002F6ABD"/>
    <w:rsid w:val="002F6FAA"/>
    <w:rsid w:val="00301246"/>
    <w:rsid w:val="00302444"/>
    <w:rsid w:val="00302A73"/>
    <w:rsid w:val="0030397D"/>
    <w:rsid w:val="00303F5A"/>
    <w:rsid w:val="0030566E"/>
    <w:rsid w:val="00305BF0"/>
    <w:rsid w:val="003106E9"/>
    <w:rsid w:val="00311344"/>
    <w:rsid w:val="003114E8"/>
    <w:rsid w:val="003123DD"/>
    <w:rsid w:val="0031391C"/>
    <w:rsid w:val="003161AE"/>
    <w:rsid w:val="00321535"/>
    <w:rsid w:val="00323EEC"/>
    <w:rsid w:val="003240BB"/>
    <w:rsid w:val="003249D5"/>
    <w:rsid w:val="0032582D"/>
    <w:rsid w:val="00326E32"/>
    <w:rsid w:val="00327D54"/>
    <w:rsid w:val="00330841"/>
    <w:rsid w:val="00331EEF"/>
    <w:rsid w:val="003333D3"/>
    <w:rsid w:val="0033521D"/>
    <w:rsid w:val="00335A27"/>
    <w:rsid w:val="003375F4"/>
    <w:rsid w:val="0033776B"/>
    <w:rsid w:val="00342CD8"/>
    <w:rsid w:val="00343884"/>
    <w:rsid w:val="003453EF"/>
    <w:rsid w:val="003456B8"/>
    <w:rsid w:val="003459DA"/>
    <w:rsid w:val="00346C40"/>
    <w:rsid w:val="00346D42"/>
    <w:rsid w:val="00346D48"/>
    <w:rsid w:val="0035143A"/>
    <w:rsid w:val="00351ACB"/>
    <w:rsid w:val="003521ED"/>
    <w:rsid w:val="00352B10"/>
    <w:rsid w:val="00352F0F"/>
    <w:rsid w:val="003544A0"/>
    <w:rsid w:val="00354FA0"/>
    <w:rsid w:val="0036023B"/>
    <w:rsid w:val="0036026C"/>
    <w:rsid w:val="003616DE"/>
    <w:rsid w:val="0036346C"/>
    <w:rsid w:val="00363727"/>
    <w:rsid w:val="00363F47"/>
    <w:rsid w:val="00364E98"/>
    <w:rsid w:val="003653C5"/>
    <w:rsid w:val="00366047"/>
    <w:rsid w:val="00367207"/>
    <w:rsid w:val="003677D4"/>
    <w:rsid w:val="00372479"/>
    <w:rsid w:val="003743BA"/>
    <w:rsid w:val="00376A5A"/>
    <w:rsid w:val="00380483"/>
    <w:rsid w:val="00381049"/>
    <w:rsid w:val="003844C3"/>
    <w:rsid w:val="00384F38"/>
    <w:rsid w:val="003855E7"/>
    <w:rsid w:val="00385A79"/>
    <w:rsid w:val="0039048D"/>
    <w:rsid w:val="00392840"/>
    <w:rsid w:val="00393EBC"/>
    <w:rsid w:val="00396CBE"/>
    <w:rsid w:val="003A2E87"/>
    <w:rsid w:val="003A3C38"/>
    <w:rsid w:val="003A79CB"/>
    <w:rsid w:val="003B14E2"/>
    <w:rsid w:val="003B177D"/>
    <w:rsid w:val="003B180E"/>
    <w:rsid w:val="003B1927"/>
    <w:rsid w:val="003B29B4"/>
    <w:rsid w:val="003B2D93"/>
    <w:rsid w:val="003B3085"/>
    <w:rsid w:val="003B44B1"/>
    <w:rsid w:val="003B6170"/>
    <w:rsid w:val="003B644C"/>
    <w:rsid w:val="003C0006"/>
    <w:rsid w:val="003C1F7C"/>
    <w:rsid w:val="003C2CF5"/>
    <w:rsid w:val="003C37C5"/>
    <w:rsid w:val="003C639E"/>
    <w:rsid w:val="003D1CC7"/>
    <w:rsid w:val="003D4EE1"/>
    <w:rsid w:val="003D510B"/>
    <w:rsid w:val="003E0EF9"/>
    <w:rsid w:val="003E0F2A"/>
    <w:rsid w:val="003E21FA"/>
    <w:rsid w:val="003E3307"/>
    <w:rsid w:val="003E7503"/>
    <w:rsid w:val="003F07DF"/>
    <w:rsid w:val="003F1339"/>
    <w:rsid w:val="003F2F33"/>
    <w:rsid w:val="003F67AD"/>
    <w:rsid w:val="00401C35"/>
    <w:rsid w:val="00402CD0"/>
    <w:rsid w:val="004041B6"/>
    <w:rsid w:val="004059BD"/>
    <w:rsid w:val="00411689"/>
    <w:rsid w:val="004125C6"/>
    <w:rsid w:val="004128BC"/>
    <w:rsid w:val="00413D09"/>
    <w:rsid w:val="00415DAD"/>
    <w:rsid w:val="0041771A"/>
    <w:rsid w:val="00420425"/>
    <w:rsid w:val="00421653"/>
    <w:rsid w:val="00422CA7"/>
    <w:rsid w:val="00423075"/>
    <w:rsid w:val="004239B2"/>
    <w:rsid w:val="0042580D"/>
    <w:rsid w:val="00426F55"/>
    <w:rsid w:val="00430CD8"/>
    <w:rsid w:val="00432A93"/>
    <w:rsid w:val="00436720"/>
    <w:rsid w:val="00436891"/>
    <w:rsid w:val="00437C4C"/>
    <w:rsid w:val="004402A3"/>
    <w:rsid w:val="004414C5"/>
    <w:rsid w:val="00441841"/>
    <w:rsid w:val="00441E42"/>
    <w:rsid w:val="00443BAC"/>
    <w:rsid w:val="00444052"/>
    <w:rsid w:val="0045012B"/>
    <w:rsid w:val="00450B99"/>
    <w:rsid w:val="00452B30"/>
    <w:rsid w:val="00456840"/>
    <w:rsid w:val="004628CE"/>
    <w:rsid w:val="004630C6"/>
    <w:rsid w:val="00467EDB"/>
    <w:rsid w:val="00470462"/>
    <w:rsid w:val="0047081B"/>
    <w:rsid w:val="00470E03"/>
    <w:rsid w:val="00471874"/>
    <w:rsid w:val="0047313A"/>
    <w:rsid w:val="004759AC"/>
    <w:rsid w:val="00476629"/>
    <w:rsid w:val="00477243"/>
    <w:rsid w:val="00481E0F"/>
    <w:rsid w:val="00483043"/>
    <w:rsid w:val="0048351C"/>
    <w:rsid w:val="00484C8F"/>
    <w:rsid w:val="004915C9"/>
    <w:rsid w:val="00491E9D"/>
    <w:rsid w:val="00493FFD"/>
    <w:rsid w:val="00495F69"/>
    <w:rsid w:val="00497E34"/>
    <w:rsid w:val="004A09FC"/>
    <w:rsid w:val="004A4CA1"/>
    <w:rsid w:val="004A500E"/>
    <w:rsid w:val="004A64F8"/>
    <w:rsid w:val="004B11A7"/>
    <w:rsid w:val="004B42BE"/>
    <w:rsid w:val="004B473D"/>
    <w:rsid w:val="004B7A2D"/>
    <w:rsid w:val="004C3569"/>
    <w:rsid w:val="004C3D1E"/>
    <w:rsid w:val="004C4E43"/>
    <w:rsid w:val="004C7362"/>
    <w:rsid w:val="004D00EB"/>
    <w:rsid w:val="004D09C8"/>
    <w:rsid w:val="004D5A1F"/>
    <w:rsid w:val="004D64F5"/>
    <w:rsid w:val="004E0AEE"/>
    <w:rsid w:val="004E2466"/>
    <w:rsid w:val="004E3175"/>
    <w:rsid w:val="004E5119"/>
    <w:rsid w:val="004E5F48"/>
    <w:rsid w:val="004E65DB"/>
    <w:rsid w:val="004F00A6"/>
    <w:rsid w:val="004F0590"/>
    <w:rsid w:val="004F0F92"/>
    <w:rsid w:val="004F1713"/>
    <w:rsid w:val="004F33A5"/>
    <w:rsid w:val="004F43E3"/>
    <w:rsid w:val="004F6026"/>
    <w:rsid w:val="004F70C6"/>
    <w:rsid w:val="004F7B79"/>
    <w:rsid w:val="0050037D"/>
    <w:rsid w:val="00501AF7"/>
    <w:rsid w:val="00504EEC"/>
    <w:rsid w:val="00507A05"/>
    <w:rsid w:val="005118AE"/>
    <w:rsid w:val="00511BB4"/>
    <w:rsid w:val="0051413D"/>
    <w:rsid w:val="00514F36"/>
    <w:rsid w:val="00516010"/>
    <w:rsid w:val="005208D2"/>
    <w:rsid w:val="005209D0"/>
    <w:rsid w:val="00520F8E"/>
    <w:rsid w:val="0052140B"/>
    <w:rsid w:val="00521BB1"/>
    <w:rsid w:val="00521F40"/>
    <w:rsid w:val="0052408B"/>
    <w:rsid w:val="00524BFB"/>
    <w:rsid w:val="0052556F"/>
    <w:rsid w:val="00525BD7"/>
    <w:rsid w:val="00526171"/>
    <w:rsid w:val="00526E50"/>
    <w:rsid w:val="00527536"/>
    <w:rsid w:val="00531551"/>
    <w:rsid w:val="00531B94"/>
    <w:rsid w:val="0053359D"/>
    <w:rsid w:val="005341F2"/>
    <w:rsid w:val="00537225"/>
    <w:rsid w:val="00537CEE"/>
    <w:rsid w:val="00537D2A"/>
    <w:rsid w:val="00540A03"/>
    <w:rsid w:val="0054276D"/>
    <w:rsid w:val="0055273E"/>
    <w:rsid w:val="005537A2"/>
    <w:rsid w:val="005543A4"/>
    <w:rsid w:val="005548C1"/>
    <w:rsid w:val="00555FC6"/>
    <w:rsid w:val="0056258B"/>
    <w:rsid w:val="00564BBE"/>
    <w:rsid w:val="00564E11"/>
    <w:rsid w:val="005665F8"/>
    <w:rsid w:val="005674FF"/>
    <w:rsid w:val="005708C6"/>
    <w:rsid w:val="00571521"/>
    <w:rsid w:val="00572094"/>
    <w:rsid w:val="005743BA"/>
    <w:rsid w:val="00577014"/>
    <w:rsid w:val="00577248"/>
    <w:rsid w:val="005804C5"/>
    <w:rsid w:val="00581C28"/>
    <w:rsid w:val="0058434D"/>
    <w:rsid w:val="0058493B"/>
    <w:rsid w:val="00585353"/>
    <w:rsid w:val="005860EB"/>
    <w:rsid w:val="0058663A"/>
    <w:rsid w:val="00586E0D"/>
    <w:rsid w:val="005934F7"/>
    <w:rsid w:val="00593573"/>
    <w:rsid w:val="0059582C"/>
    <w:rsid w:val="00596323"/>
    <w:rsid w:val="005966EC"/>
    <w:rsid w:val="005A14CD"/>
    <w:rsid w:val="005A28EE"/>
    <w:rsid w:val="005A5D23"/>
    <w:rsid w:val="005A6C5F"/>
    <w:rsid w:val="005A7007"/>
    <w:rsid w:val="005B0F00"/>
    <w:rsid w:val="005B2C79"/>
    <w:rsid w:val="005B3180"/>
    <w:rsid w:val="005B47BA"/>
    <w:rsid w:val="005B4AB7"/>
    <w:rsid w:val="005B5350"/>
    <w:rsid w:val="005B79AF"/>
    <w:rsid w:val="005C1699"/>
    <w:rsid w:val="005C2422"/>
    <w:rsid w:val="005C28C1"/>
    <w:rsid w:val="005C3391"/>
    <w:rsid w:val="005C3A77"/>
    <w:rsid w:val="005C46E8"/>
    <w:rsid w:val="005C5E1D"/>
    <w:rsid w:val="005C66C8"/>
    <w:rsid w:val="005C6767"/>
    <w:rsid w:val="005C78A9"/>
    <w:rsid w:val="005C7CDC"/>
    <w:rsid w:val="005D4919"/>
    <w:rsid w:val="005D4EF5"/>
    <w:rsid w:val="005D6319"/>
    <w:rsid w:val="005D6957"/>
    <w:rsid w:val="005D6EE6"/>
    <w:rsid w:val="005E47D1"/>
    <w:rsid w:val="005E6963"/>
    <w:rsid w:val="005F29F8"/>
    <w:rsid w:val="005F2C92"/>
    <w:rsid w:val="005F5155"/>
    <w:rsid w:val="005F79BB"/>
    <w:rsid w:val="0060024D"/>
    <w:rsid w:val="006015BF"/>
    <w:rsid w:val="00602304"/>
    <w:rsid w:val="00602908"/>
    <w:rsid w:val="0060298F"/>
    <w:rsid w:val="006030FC"/>
    <w:rsid w:val="00605498"/>
    <w:rsid w:val="00605AC4"/>
    <w:rsid w:val="0060737F"/>
    <w:rsid w:val="00611B46"/>
    <w:rsid w:val="006127B0"/>
    <w:rsid w:val="00612A93"/>
    <w:rsid w:val="006139D3"/>
    <w:rsid w:val="006140DB"/>
    <w:rsid w:val="0061586E"/>
    <w:rsid w:val="00616274"/>
    <w:rsid w:val="006164CB"/>
    <w:rsid w:val="006227A3"/>
    <w:rsid w:val="00623A3F"/>
    <w:rsid w:val="00627134"/>
    <w:rsid w:val="00627625"/>
    <w:rsid w:val="00630D97"/>
    <w:rsid w:val="0063274A"/>
    <w:rsid w:val="00632C6E"/>
    <w:rsid w:val="00633869"/>
    <w:rsid w:val="00633DCF"/>
    <w:rsid w:val="00634416"/>
    <w:rsid w:val="00636DB8"/>
    <w:rsid w:val="00637DA6"/>
    <w:rsid w:val="006405AD"/>
    <w:rsid w:val="00640CF4"/>
    <w:rsid w:val="00640EDB"/>
    <w:rsid w:val="00642C5E"/>
    <w:rsid w:val="00644CC4"/>
    <w:rsid w:val="00652584"/>
    <w:rsid w:val="00653B2E"/>
    <w:rsid w:val="00655A61"/>
    <w:rsid w:val="00660654"/>
    <w:rsid w:val="00660CF9"/>
    <w:rsid w:val="0066300E"/>
    <w:rsid w:val="006632B9"/>
    <w:rsid w:val="0066397D"/>
    <w:rsid w:val="00663C7B"/>
    <w:rsid w:val="00663F29"/>
    <w:rsid w:val="00665EE1"/>
    <w:rsid w:val="00666FDD"/>
    <w:rsid w:val="00670923"/>
    <w:rsid w:val="00670D89"/>
    <w:rsid w:val="00672992"/>
    <w:rsid w:val="00672C6C"/>
    <w:rsid w:val="006742E9"/>
    <w:rsid w:val="00676C78"/>
    <w:rsid w:val="00677387"/>
    <w:rsid w:val="00680BB7"/>
    <w:rsid w:val="0068199E"/>
    <w:rsid w:val="006833D6"/>
    <w:rsid w:val="0068463F"/>
    <w:rsid w:val="00685105"/>
    <w:rsid w:val="0068619D"/>
    <w:rsid w:val="0068751C"/>
    <w:rsid w:val="0069074F"/>
    <w:rsid w:val="0069208C"/>
    <w:rsid w:val="00693457"/>
    <w:rsid w:val="00693B28"/>
    <w:rsid w:val="00694463"/>
    <w:rsid w:val="006A04ED"/>
    <w:rsid w:val="006A053D"/>
    <w:rsid w:val="006A0AB6"/>
    <w:rsid w:val="006A1B38"/>
    <w:rsid w:val="006A3B1C"/>
    <w:rsid w:val="006A46E3"/>
    <w:rsid w:val="006A4961"/>
    <w:rsid w:val="006A51C0"/>
    <w:rsid w:val="006A560B"/>
    <w:rsid w:val="006A7862"/>
    <w:rsid w:val="006B00FE"/>
    <w:rsid w:val="006B31DB"/>
    <w:rsid w:val="006B4B70"/>
    <w:rsid w:val="006B4E2A"/>
    <w:rsid w:val="006B6F9A"/>
    <w:rsid w:val="006C0911"/>
    <w:rsid w:val="006C1179"/>
    <w:rsid w:val="006C13BC"/>
    <w:rsid w:val="006C4778"/>
    <w:rsid w:val="006C5C54"/>
    <w:rsid w:val="006C5D76"/>
    <w:rsid w:val="006D3AE2"/>
    <w:rsid w:val="006D7AE4"/>
    <w:rsid w:val="006E04A1"/>
    <w:rsid w:val="006E34C0"/>
    <w:rsid w:val="006E3C4D"/>
    <w:rsid w:val="006E4D37"/>
    <w:rsid w:val="006E55F7"/>
    <w:rsid w:val="006E7C92"/>
    <w:rsid w:val="006F3245"/>
    <w:rsid w:val="006F442D"/>
    <w:rsid w:val="006F6CD6"/>
    <w:rsid w:val="006F75C4"/>
    <w:rsid w:val="006F7831"/>
    <w:rsid w:val="006F7BEC"/>
    <w:rsid w:val="00700240"/>
    <w:rsid w:val="00700739"/>
    <w:rsid w:val="007032CE"/>
    <w:rsid w:val="00711E5B"/>
    <w:rsid w:val="0071360C"/>
    <w:rsid w:val="00714179"/>
    <w:rsid w:val="00716858"/>
    <w:rsid w:val="00716A47"/>
    <w:rsid w:val="00722119"/>
    <w:rsid w:val="0072238A"/>
    <w:rsid w:val="00722678"/>
    <w:rsid w:val="00725269"/>
    <w:rsid w:val="00725AF6"/>
    <w:rsid w:val="00726EFF"/>
    <w:rsid w:val="00727D32"/>
    <w:rsid w:val="00730F00"/>
    <w:rsid w:val="00730F8C"/>
    <w:rsid w:val="00732A52"/>
    <w:rsid w:val="00733A8C"/>
    <w:rsid w:val="00733C9D"/>
    <w:rsid w:val="00734D9D"/>
    <w:rsid w:val="00735882"/>
    <w:rsid w:val="00740CAF"/>
    <w:rsid w:val="0074125C"/>
    <w:rsid w:val="007416B3"/>
    <w:rsid w:val="0074319D"/>
    <w:rsid w:val="007435B3"/>
    <w:rsid w:val="007435FD"/>
    <w:rsid w:val="0074432E"/>
    <w:rsid w:val="007446D1"/>
    <w:rsid w:val="00752D51"/>
    <w:rsid w:val="00753F52"/>
    <w:rsid w:val="00757CE0"/>
    <w:rsid w:val="00762873"/>
    <w:rsid w:val="007664C1"/>
    <w:rsid w:val="00771CF2"/>
    <w:rsid w:val="00773B75"/>
    <w:rsid w:val="00774CE4"/>
    <w:rsid w:val="00774E68"/>
    <w:rsid w:val="007806DC"/>
    <w:rsid w:val="00780EA5"/>
    <w:rsid w:val="007815DF"/>
    <w:rsid w:val="00781FAE"/>
    <w:rsid w:val="00784C1F"/>
    <w:rsid w:val="0078598D"/>
    <w:rsid w:val="00785A15"/>
    <w:rsid w:val="00790491"/>
    <w:rsid w:val="00792AE7"/>
    <w:rsid w:val="007948A0"/>
    <w:rsid w:val="007953FE"/>
    <w:rsid w:val="00796DB6"/>
    <w:rsid w:val="00796E07"/>
    <w:rsid w:val="007A2F2C"/>
    <w:rsid w:val="007A338F"/>
    <w:rsid w:val="007A3F16"/>
    <w:rsid w:val="007A3F6A"/>
    <w:rsid w:val="007A5DA5"/>
    <w:rsid w:val="007A6932"/>
    <w:rsid w:val="007A7AF2"/>
    <w:rsid w:val="007B03CC"/>
    <w:rsid w:val="007B0406"/>
    <w:rsid w:val="007B0677"/>
    <w:rsid w:val="007B164A"/>
    <w:rsid w:val="007B27D8"/>
    <w:rsid w:val="007B2C65"/>
    <w:rsid w:val="007B2E81"/>
    <w:rsid w:val="007B42C1"/>
    <w:rsid w:val="007B45FC"/>
    <w:rsid w:val="007B4675"/>
    <w:rsid w:val="007B55F5"/>
    <w:rsid w:val="007B6DF8"/>
    <w:rsid w:val="007B7F4C"/>
    <w:rsid w:val="007C2A78"/>
    <w:rsid w:val="007C489F"/>
    <w:rsid w:val="007D255B"/>
    <w:rsid w:val="007D2774"/>
    <w:rsid w:val="007D5F46"/>
    <w:rsid w:val="007D61C8"/>
    <w:rsid w:val="007D6222"/>
    <w:rsid w:val="007E354C"/>
    <w:rsid w:val="007E3ED8"/>
    <w:rsid w:val="007E5BE1"/>
    <w:rsid w:val="007E694B"/>
    <w:rsid w:val="007E7247"/>
    <w:rsid w:val="007F06CF"/>
    <w:rsid w:val="007F0BED"/>
    <w:rsid w:val="007F2C37"/>
    <w:rsid w:val="007F302B"/>
    <w:rsid w:val="007F3F57"/>
    <w:rsid w:val="007F4842"/>
    <w:rsid w:val="007F62AC"/>
    <w:rsid w:val="0080127B"/>
    <w:rsid w:val="008020DD"/>
    <w:rsid w:val="00802D2F"/>
    <w:rsid w:val="008034CE"/>
    <w:rsid w:val="0080755C"/>
    <w:rsid w:val="00807C66"/>
    <w:rsid w:val="00810AD4"/>
    <w:rsid w:val="00811194"/>
    <w:rsid w:val="00812D68"/>
    <w:rsid w:val="00816C65"/>
    <w:rsid w:val="008178E4"/>
    <w:rsid w:val="008218D2"/>
    <w:rsid w:val="00822EAD"/>
    <w:rsid w:val="00825FC9"/>
    <w:rsid w:val="00827481"/>
    <w:rsid w:val="00827AAE"/>
    <w:rsid w:val="00830936"/>
    <w:rsid w:val="00831D2E"/>
    <w:rsid w:val="0083229B"/>
    <w:rsid w:val="008329BE"/>
    <w:rsid w:val="00835CE7"/>
    <w:rsid w:val="008362F8"/>
    <w:rsid w:val="00837AFF"/>
    <w:rsid w:val="00837C0B"/>
    <w:rsid w:val="008408F1"/>
    <w:rsid w:val="00841E81"/>
    <w:rsid w:val="00843A5A"/>
    <w:rsid w:val="00843F29"/>
    <w:rsid w:val="0084725D"/>
    <w:rsid w:val="0085150D"/>
    <w:rsid w:val="00851700"/>
    <w:rsid w:val="00852A70"/>
    <w:rsid w:val="00855C64"/>
    <w:rsid w:val="0085606D"/>
    <w:rsid w:val="00856F49"/>
    <w:rsid w:val="0086064B"/>
    <w:rsid w:val="00860986"/>
    <w:rsid w:val="0086265C"/>
    <w:rsid w:val="00863C83"/>
    <w:rsid w:val="008640A6"/>
    <w:rsid w:val="00864207"/>
    <w:rsid w:val="00865273"/>
    <w:rsid w:val="00866122"/>
    <w:rsid w:val="00866996"/>
    <w:rsid w:val="00867240"/>
    <w:rsid w:val="00867933"/>
    <w:rsid w:val="0087292E"/>
    <w:rsid w:val="00872BC5"/>
    <w:rsid w:val="00877AE4"/>
    <w:rsid w:val="00881312"/>
    <w:rsid w:val="00881F8B"/>
    <w:rsid w:val="00884382"/>
    <w:rsid w:val="00890A31"/>
    <w:rsid w:val="008939D6"/>
    <w:rsid w:val="00893EB3"/>
    <w:rsid w:val="00895CB0"/>
    <w:rsid w:val="00895DA7"/>
    <w:rsid w:val="008A004F"/>
    <w:rsid w:val="008A226E"/>
    <w:rsid w:val="008A323C"/>
    <w:rsid w:val="008A4359"/>
    <w:rsid w:val="008A6697"/>
    <w:rsid w:val="008B1220"/>
    <w:rsid w:val="008B2E08"/>
    <w:rsid w:val="008B39CC"/>
    <w:rsid w:val="008B4A62"/>
    <w:rsid w:val="008B5CE6"/>
    <w:rsid w:val="008B7363"/>
    <w:rsid w:val="008B7A49"/>
    <w:rsid w:val="008B7F8E"/>
    <w:rsid w:val="008C0DD9"/>
    <w:rsid w:val="008C261E"/>
    <w:rsid w:val="008C47F5"/>
    <w:rsid w:val="008C7FA3"/>
    <w:rsid w:val="008D25C4"/>
    <w:rsid w:val="008D5540"/>
    <w:rsid w:val="008E021E"/>
    <w:rsid w:val="008E04AE"/>
    <w:rsid w:val="008E0D36"/>
    <w:rsid w:val="008E1548"/>
    <w:rsid w:val="008E3660"/>
    <w:rsid w:val="008E5B6B"/>
    <w:rsid w:val="008E5D82"/>
    <w:rsid w:val="008E61A0"/>
    <w:rsid w:val="008E62A0"/>
    <w:rsid w:val="008F1B9D"/>
    <w:rsid w:val="008F2B7D"/>
    <w:rsid w:val="008F43B3"/>
    <w:rsid w:val="008F45B7"/>
    <w:rsid w:val="008F501C"/>
    <w:rsid w:val="008F5027"/>
    <w:rsid w:val="008F71EA"/>
    <w:rsid w:val="00900519"/>
    <w:rsid w:val="0090138D"/>
    <w:rsid w:val="00902435"/>
    <w:rsid w:val="0090392B"/>
    <w:rsid w:val="00906256"/>
    <w:rsid w:val="00906AC3"/>
    <w:rsid w:val="00907D5C"/>
    <w:rsid w:val="00910AE6"/>
    <w:rsid w:val="00913950"/>
    <w:rsid w:val="00913BB4"/>
    <w:rsid w:val="00913CE1"/>
    <w:rsid w:val="009155CE"/>
    <w:rsid w:val="00916734"/>
    <w:rsid w:val="009209FA"/>
    <w:rsid w:val="00921234"/>
    <w:rsid w:val="00922497"/>
    <w:rsid w:val="00922A28"/>
    <w:rsid w:val="00927B6A"/>
    <w:rsid w:val="009309FE"/>
    <w:rsid w:val="009310D8"/>
    <w:rsid w:val="00932567"/>
    <w:rsid w:val="00932D2E"/>
    <w:rsid w:val="009347BA"/>
    <w:rsid w:val="00934C93"/>
    <w:rsid w:val="009355B7"/>
    <w:rsid w:val="00936ED0"/>
    <w:rsid w:val="00937CA0"/>
    <w:rsid w:val="009431B9"/>
    <w:rsid w:val="00945EC3"/>
    <w:rsid w:val="009460D9"/>
    <w:rsid w:val="009477C9"/>
    <w:rsid w:val="00947D72"/>
    <w:rsid w:val="00950456"/>
    <w:rsid w:val="00952770"/>
    <w:rsid w:val="00955515"/>
    <w:rsid w:val="00955ED9"/>
    <w:rsid w:val="00963C82"/>
    <w:rsid w:val="00967DB6"/>
    <w:rsid w:val="00971469"/>
    <w:rsid w:val="00971E78"/>
    <w:rsid w:val="00973519"/>
    <w:rsid w:val="009743BD"/>
    <w:rsid w:val="0097502B"/>
    <w:rsid w:val="009751C1"/>
    <w:rsid w:val="00976CB6"/>
    <w:rsid w:val="009775AD"/>
    <w:rsid w:val="0098517A"/>
    <w:rsid w:val="0098592E"/>
    <w:rsid w:val="009866ED"/>
    <w:rsid w:val="009877D0"/>
    <w:rsid w:val="009907BA"/>
    <w:rsid w:val="00990A46"/>
    <w:rsid w:val="00994CB6"/>
    <w:rsid w:val="00996B79"/>
    <w:rsid w:val="00997576"/>
    <w:rsid w:val="009A0C41"/>
    <w:rsid w:val="009A412E"/>
    <w:rsid w:val="009A553A"/>
    <w:rsid w:val="009A6E36"/>
    <w:rsid w:val="009B1750"/>
    <w:rsid w:val="009B2570"/>
    <w:rsid w:val="009B2700"/>
    <w:rsid w:val="009B325C"/>
    <w:rsid w:val="009B3608"/>
    <w:rsid w:val="009B7242"/>
    <w:rsid w:val="009B79A4"/>
    <w:rsid w:val="009C3C4F"/>
    <w:rsid w:val="009C4519"/>
    <w:rsid w:val="009C54CA"/>
    <w:rsid w:val="009C6643"/>
    <w:rsid w:val="009D027E"/>
    <w:rsid w:val="009D04E9"/>
    <w:rsid w:val="009D065A"/>
    <w:rsid w:val="009D2473"/>
    <w:rsid w:val="009D3A58"/>
    <w:rsid w:val="009D4A65"/>
    <w:rsid w:val="009D643F"/>
    <w:rsid w:val="009D7958"/>
    <w:rsid w:val="009E1016"/>
    <w:rsid w:val="009E2F11"/>
    <w:rsid w:val="009E7B49"/>
    <w:rsid w:val="009F0121"/>
    <w:rsid w:val="009F53B8"/>
    <w:rsid w:val="009F6AD2"/>
    <w:rsid w:val="00A00557"/>
    <w:rsid w:val="00A00912"/>
    <w:rsid w:val="00A044C1"/>
    <w:rsid w:val="00A06128"/>
    <w:rsid w:val="00A06195"/>
    <w:rsid w:val="00A06606"/>
    <w:rsid w:val="00A074BE"/>
    <w:rsid w:val="00A0751C"/>
    <w:rsid w:val="00A0760B"/>
    <w:rsid w:val="00A1044E"/>
    <w:rsid w:val="00A1163C"/>
    <w:rsid w:val="00A1196D"/>
    <w:rsid w:val="00A121E3"/>
    <w:rsid w:val="00A128B3"/>
    <w:rsid w:val="00A12E5A"/>
    <w:rsid w:val="00A15713"/>
    <w:rsid w:val="00A15F30"/>
    <w:rsid w:val="00A21412"/>
    <w:rsid w:val="00A21538"/>
    <w:rsid w:val="00A235B6"/>
    <w:rsid w:val="00A2379B"/>
    <w:rsid w:val="00A23E15"/>
    <w:rsid w:val="00A31714"/>
    <w:rsid w:val="00A33D60"/>
    <w:rsid w:val="00A34BB2"/>
    <w:rsid w:val="00A34FC4"/>
    <w:rsid w:val="00A357EA"/>
    <w:rsid w:val="00A36056"/>
    <w:rsid w:val="00A3794F"/>
    <w:rsid w:val="00A40547"/>
    <w:rsid w:val="00A42DB8"/>
    <w:rsid w:val="00A43D21"/>
    <w:rsid w:val="00A4431C"/>
    <w:rsid w:val="00A456A5"/>
    <w:rsid w:val="00A462D1"/>
    <w:rsid w:val="00A47DED"/>
    <w:rsid w:val="00A529DA"/>
    <w:rsid w:val="00A56CFB"/>
    <w:rsid w:val="00A575EE"/>
    <w:rsid w:val="00A6367F"/>
    <w:rsid w:val="00A64300"/>
    <w:rsid w:val="00A645FA"/>
    <w:rsid w:val="00A64E46"/>
    <w:rsid w:val="00A656DD"/>
    <w:rsid w:val="00A6703A"/>
    <w:rsid w:val="00A70024"/>
    <w:rsid w:val="00A718FC"/>
    <w:rsid w:val="00A719D6"/>
    <w:rsid w:val="00A72A3B"/>
    <w:rsid w:val="00A7354E"/>
    <w:rsid w:val="00A80BF3"/>
    <w:rsid w:val="00A8153A"/>
    <w:rsid w:val="00A81C53"/>
    <w:rsid w:val="00A8338C"/>
    <w:rsid w:val="00A85E22"/>
    <w:rsid w:val="00A86469"/>
    <w:rsid w:val="00A9065B"/>
    <w:rsid w:val="00A946C1"/>
    <w:rsid w:val="00A958B9"/>
    <w:rsid w:val="00AA1A7D"/>
    <w:rsid w:val="00AA1DBE"/>
    <w:rsid w:val="00AA2F19"/>
    <w:rsid w:val="00AA7F9B"/>
    <w:rsid w:val="00AB033E"/>
    <w:rsid w:val="00AB2466"/>
    <w:rsid w:val="00AB5A4F"/>
    <w:rsid w:val="00AB60D6"/>
    <w:rsid w:val="00AC01CA"/>
    <w:rsid w:val="00AC1829"/>
    <w:rsid w:val="00AC21BF"/>
    <w:rsid w:val="00AC3081"/>
    <w:rsid w:val="00AC3EDF"/>
    <w:rsid w:val="00AC5979"/>
    <w:rsid w:val="00AD1CAC"/>
    <w:rsid w:val="00AD2214"/>
    <w:rsid w:val="00AD56E0"/>
    <w:rsid w:val="00AD5E0A"/>
    <w:rsid w:val="00AE0B5E"/>
    <w:rsid w:val="00AE0BC6"/>
    <w:rsid w:val="00AE0F40"/>
    <w:rsid w:val="00AE22E2"/>
    <w:rsid w:val="00AE3BC6"/>
    <w:rsid w:val="00AE491B"/>
    <w:rsid w:val="00AE4B7C"/>
    <w:rsid w:val="00AE6812"/>
    <w:rsid w:val="00AE7386"/>
    <w:rsid w:val="00AE7AFB"/>
    <w:rsid w:val="00AF299F"/>
    <w:rsid w:val="00AF2E4F"/>
    <w:rsid w:val="00AF3898"/>
    <w:rsid w:val="00AF45BC"/>
    <w:rsid w:val="00AF5725"/>
    <w:rsid w:val="00AF6658"/>
    <w:rsid w:val="00B049F9"/>
    <w:rsid w:val="00B05609"/>
    <w:rsid w:val="00B070C6"/>
    <w:rsid w:val="00B07276"/>
    <w:rsid w:val="00B0732F"/>
    <w:rsid w:val="00B078BB"/>
    <w:rsid w:val="00B07A72"/>
    <w:rsid w:val="00B105E0"/>
    <w:rsid w:val="00B11168"/>
    <w:rsid w:val="00B11494"/>
    <w:rsid w:val="00B12AFE"/>
    <w:rsid w:val="00B16EDF"/>
    <w:rsid w:val="00B1774A"/>
    <w:rsid w:val="00B21156"/>
    <w:rsid w:val="00B213D9"/>
    <w:rsid w:val="00B21791"/>
    <w:rsid w:val="00B24A6A"/>
    <w:rsid w:val="00B26DCE"/>
    <w:rsid w:val="00B2784A"/>
    <w:rsid w:val="00B30D21"/>
    <w:rsid w:val="00B31787"/>
    <w:rsid w:val="00B33606"/>
    <w:rsid w:val="00B33E67"/>
    <w:rsid w:val="00B42DA0"/>
    <w:rsid w:val="00B42FA3"/>
    <w:rsid w:val="00B437FF"/>
    <w:rsid w:val="00B510AC"/>
    <w:rsid w:val="00B515DA"/>
    <w:rsid w:val="00B55DBD"/>
    <w:rsid w:val="00B5671F"/>
    <w:rsid w:val="00B60086"/>
    <w:rsid w:val="00B60985"/>
    <w:rsid w:val="00B61458"/>
    <w:rsid w:val="00B62D8A"/>
    <w:rsid w:val="00B65771"/>
    <w:rsid w:val="00B65A1B"/>
    <w:rsid w:val="00B73134"/>
    <w:rsid w:val="00B741AC"/>
    <w:rsid w:val="00B746FA"/>
    <w:rsid w:val="00B74950"/>
    <w:rsid w:val="00B75A4E"/>
    <w:rsid w:val="00B801D4"/>
    <w:rsid w:val="00B8055A"/>
    <w:rsid w:val="00B81E65"/>
    <w:rsid w:val="00B824BF"/>
    <w:rsid w:val="00B8346F"/>
    <w:rsid w:val="00B8483C"/>
    <w:rsid w:val="00B86194"/>
    <w:rsid w:val="00B86AEB"/>
    <w:rsid w:val="00B875B4"/>
    <w:rsid w:val="00B87A6B"/>
    <w:rsid w:val="00B91FEC"/>
    <w:rsid w:val="00B96F67"/>
    <w:rsid w:val="00BA0206"/>
    <w:rsid w:val="00BA1AC3"/>
    <w:rsid w:val="00BA3884"/>
    <w:rsid w:val="00BB16D3"/>
    <w:rsid w:val="00BB2793"/>
    <w:rsid w:val="00BB4AC2"/>
    <w:rsid w:val="00BB5C50"/>
    <w:rsid w:val="00BC11BF"/>
    <w:rsid w:val="00BC3FDE"/>
    <w:rsid w:val="00BC51A8"/>
    <w:rsid w:val="00BC5C4B"/>
    <w:rsid w:val="00BC5CEC"/>
    <w:rsid w:val="00BC66A7"/>
    <w:rsid w:val="00BD0B2C"/>
    <w:rsid w:val="00BD1BD0"/>
    <w:rsid w:val="00BD4395"/>
    <w:rsid w:val="00BD4827"/>
    <w:rsid w:val="00BD52CA"/>
    <w:rsid w:val="00BD621D"/>
    <w:rsid w:val="00BD6EAE"/>
    <w:rsid w:val="00BE19FA"/>
    <w:rsid w:val="00BE3767"/>
    <w:rsid w:val="00BE6B03"/>
    <w:rsid w:val="00BF0E5B"/>
    <w:rsid w:val="00BF1320"/>
    <w:rsid w:val="00BF325F"/>
    <w:rsid w:val="00BF3AAB"/>
    <w:rsid w:val="00BF3FA7"/>
    <w:rsid w:val="00BF4502"/>
    <w:rsid w:val="00BF71B6"/>
    <w:rsid w:val="00C0095B"/>
    <w:rsid w:val="00C057BF"/>
    <w:rsid w:val="00C05D30"/>
    <w:rsid w:val="00C074DA"/>
    <w:rsid w:val="00C10CE1"/>
    <w:rsid w:val="00C1258F"/>
    <w:rsid w:val="00C164EB"/>
    <w:rsid w:val="00C16A15"/>
    <w:rsid w:val="00C21B3E"/>
    <w:rsid w:val="00C22297"/>
    <w:rsid w:val="00C31F49"/>
    <w:rsid w:val="00C33D92"/>
    <w:rsid w:val="00C3520B"/>
    <w:rsid w:val="00C35C46"/>
    <w:rsid w:val="00C414B3"/>
    <w:rsid w:val="00C41669"/>
    <w:rsid w:val="00C41A44"/>
    <w:rsid w:val="00C41B50"/>
    <w:rsid w:val="00C43243"/>
    <w:rsid w:val="00C45247"/>
    <w:rsid w:val="00C45B48"/>
    <w:rsid w:val="00C47821"/>
    <w:rsid w:val="00C503F7"/>
    <w:rsid w:val="00C52442"/>
    <w:rsid w:val="00C53884"/>
    <w:rsid w:val="00C55895"/>
    <w:rsid w:val="00C5661F"/>
    <w:rsid w:val="00C56A37"/>
    <w:rsid w:val="00C604AE"/>
    <w:rsid w:val="00C623BA"/>
    <w:rsid w:val="00C62A34"/>
    <w:rsid w:val="00C6751C"/>
    <w:rsid w:val="00C67BD1"/>
    <w:rsid w:val="00C74C95"/>
    <w:rsid w:val="00C75D2F"/>
    <w:rsid w:val="00C77A3F"/>
    <w:rsid w:val="00C80E0E"/>
    <w:rsid w:val="00C82806"/>
    <w:rsid w:val="00C82808"/>
    <w:rsid w:val="00C82FA8"/>
    <w:rsid w:val="00C8324D"/>
    <w:rsid w:val="00C83D42"/>
    <w:rsid w:val="00C90667"/>
    <w:rsid w:val="00C90B74"/>
    <w:rsid w:val="00C90CEE"/>
    <w:rsid w:val="00C921C9"/>
    <w:rsid w:val="00C95BE2"/>
    <w:rsid w:val="00C964AB"/>
    <w:rsid w:val="00C96A02"/>
    <w:rsid w:val="00C97F66"/>
    <w:rsid w:val="00CA4298"/>
    <w:rsid w:val="00CA4508"/>
    <w:rsid w:val="00CA49C8"/>
    <w:rsid w:val="00CA53BB"/>
    <w:rsid w:val="00CA5A82"/>
    <w:rsid w:val="00CB1260"/>
    <w:rsid w:val="00CB15D5"/>
    <w:rsid w:val="00CB17D9"/>
    <w:rsid w:val="00CB6D9A"/>
    <w:rsid w:val="00CB756B"/>
    <w:rsid w:val="00CC16A3"/>
    <w:rsid w:val="00CC312C"/>
    <w:rsid w:val="00CC67AB"/>
    <w:rsid w:val="00CC74DC"/>
    <w:rsid w:val="00CD0774"/>
    <w:rsid w:val="00CD0BEC"/>
    <w:rsid w:val="00CD0E99"/>
    <w:rsid w:val="00CD141E"/>
    <w:rsid w:val="00CD6718"/>
    <w:rsid w:val="00CE080E"/>
    <w:rsid w:val="00CE0A1D"/>
    <w:rsid w:val="00CE3DEA"/>
    <w:rsid w:val="00CE4B13"/>
    <w:rsid w:val="00CE6065"/>
    <w:rsid w:val="00CE73EA"/>
    <w:rsid w:val="00CF166F"/>
    <w:rsid w:val="00CF34A0"/>
    <w:rsid w:val="00CF6CAC"/>
    <w:rsid w:val="00CF6EB1"/>
    <w:rsid w:val="00D00C52"/>
    <w:rsid w:val="00D01843"/>
    <w:rsid w:val="00D044F4"/>
    <w:rsid w:val="00D05201"/>
    <w:rsid w:val="00D0533D"/>
    <w:rsid w:val="00D05A59"/>
    <w:rsid w:val="00D05C8D"/>
    <w:rsid w:val="00D0615C"/>
    <w:rsid w:val="00D069DB"/>
    <w:rsid w:val="00D07141"/>
    <w:rsid w:val="00D0796B"/>
    <w:rsid w:val="00D1052C"/>
    <w:rsid w:val="00D1249B"/>
    <w:rsid w:val="00D1347F"/>
    <w:rsid w:val="00D15781"/>
    <w:rsid w:val="00D21065"/>
    <w:rsid w:val="00D22D93"/>
    <w:rsid w:val="00D231C1"/>
    <w:rsid w:val="00D23F51"/>
    <w:rsid w:val="00D24C7E"/>
    <w:rsid w:val="00D26A56"/>
    <w:rsid w:val="00D275C6"/>
    <w:rsid w:val="00D276CF"/>
    <w:rsid w:val="00D317E1"/>
    <w:rsid w:val="00D3288D"/>
    <w:rsid w:val="00D32C5A"/>
    <w:rsid w:val="00D33A43"/>
    <w:rsid w:val="00D33D3C"/>
    <w:rsid w:val="00D36251"/>
    <w:rsid w:val="00D36583"/>
    <w:rsid w:val="00D36C6C"/>
    <w:rsid w:val="00D40931"/>
    <w:rsid w:val="00D40B1F"/>
    <w:rsid w:val="00D42551"/>
    <w:rsid w:val="00D42CA0"/>
    <w:rsid w:val="00D439CF"/>
    <w:rsid w:val="00D43F7D"/>
    <w:rsid w:val="00D45FE7"/>
    <w:rsid w:val="00D507A9"/>
    <w:rsid w:val="00D5241C"/>
    <w:rsid w:val="00D526A6"/>
    <w:rsid w:val="00D52D19"/>
    <w:rsid w:val="00D53554"/>
    <w:rsid w:val="00D54359"/>
    <w:rsid w:val="00D55616"/>
    <w:rsid w:val="00D55BB1"/>
    <w:rsid w:val="00D56DBB"/>
    <w:rsid w:val="00D63A7B"/>
    <w:rsid w:val="00D64770"/>
    <w:rsid w:val="00D71505"/>
    <w:rsid w:val="00D71F7D"/>
    <w:rsid w:val="00D7632B"/>
    <w:rsid w:val="00D77307"/>
    <w:rsid w:val="00D77CEC"/>
    <w:rsid w:val="00D8128F"/>
    <w:rsid w:val="00D8472A"/>
    <w:rsid w:val="00D84785"/>
    <w:rsid w:val="00D86763"/>
    <w:rsid w:val="00D86CF2"/>
    <w:rsid w:val="00D879F1"/>
    <w:rsid w:val="00D94A04"/>
    <w:rsid w:val="00D954D2"/>
    <w:rsid w:val="00DA0664"/>
    <w:rsid w:val="00DA082C"/>
    <w:rsid w:val="00DA5052"/>
    <w:rsid w:val="00DA5508"/>
    <w:rsid w:val="00DA577F"/>
    <w:rsid w:val="00DA7167"/>
    <w:rsid w:val="00DA7927"/>
    <w:rsid w:val="00DB2EAB"/>
    <w:rsid w:val="00DB30D4"/>
    <w:rsid w:val="00DB58EE"/>
    <w:rsid w:val="00DB6D8A"/>
    <w:rsid w:val="00DB6F49"/>
    <w:rsid w:val="00DC3418"/>
    <w:rsid w:val="00DC43BC"/>
    <w:rsid w:val="00DC5D32"/>
    <w:rsid w:val="00DC6D5B"/>
    <w:rsid w:val="00DC732B"/>
    <w:rsid w:val="00DD20D3"/>
    <w:rsid w:val="00DD3739"/>
    <w:rsid w:val="00DD445D"/>
    <w:rsid w:val="00DD5CA3"/>
    <w:rsid w:val="00DD6CEA"/>
    <w:rsid w:val="00DD7803"/>
    <w:rsid w:val="00DE1998"/>
    <w:rsid w:val="00DE1D52"/>
    <w:rsid w:val="00DE2A98"/>
    <w:rsid w:val="00DE5104"/>
    <w:rsid w:val="00DF1E91"/>
    <w:rsid w:val="00E011FE"/>
    <w:rsid w:val="00E02370"/>
    <w:rsid w:val="00E027D1"/>
    <w:rsid w:val="00E10339"/>
    <w:rsid w:val="00E12610"/>
    <w:rsid w:val="00E15895"/>
    <w:rsid w:val="00E17573"/>
    <w:rsid w:val="00E17657"/>
    <w:rsid w:val="00E224A1"/>
    <w:rsid w:val="00E23033"/>
    <w:rsid w:val="00E239FB"/>
    <w:rsid w:val="00E243F2"/>
    <w:rsid w:val="00E254D9"/>
    <w:rsid w:val="00E2618F"/>
    <w:rsid w:val="00E27481"/>
    <w:rsid w:val="00E31CCA"/>
    <w:rsid w:val="00E31DAB"/>
    <w:rsid w:val="00E32A17"/>
    <w:rsid w:val="00E33449"/>
    <w:rsid w:val="00E34598"/>
    <w:rsid w:val="00E377C1"/>
    <w:rsid w:val="00E40F58"/>
    <w:rsid w:val="00E4113E"/>
    <w:rsid w:val="00E41873"/>
    <w:rsid w:val="00E4360D"/>
    <w:rsid w:val="00E44DB1"/>
    <w:rsid w:val="00E45F95"/>
    <w:rsid w:val="00E46D9A"/>
    <w:rsid w:val="00E476C3"/>
    <w:rsid w:val="00E50A8D"/>
    <w:rsid w:val="00E523A3"/>
    <w:rsid w:val="00E60742"/>
    <w:rsid w:val="00E62ED0"/>
    <w:rsid w:val="00E63410"/>
    <w:rsid w:val="00E65FEC"/>
    <w:rsid w:val="00E7055D"/>
    <w:rsid w:val="00E70BF3"/>
    <w:rsid w:val="00E718C6"/>
    <w:rsid w:val="00E71A8A"/>
    <w:rsid w:val="00E74E23"/>
    <w:rsid w:val="00E755BE"/>
    <w:rsid w:val="00E75A57"/>
    <w:rsid w:val="00E77683"/>
    <w:rsid w:val="00E81F17"/>
    <w:rsid w:val="00E8327C"/>
    <w:rsid w:val="00E842AE"/>
    <w:rsid w:val="00E86D25"/>
    <w:rsid w:val="00E914FE"/>
    <w:rsid w:val="00E9290B"/>
    <w:rsid w:val="00E92EAB"/>
    <w:rsid w:val="00E9413D"/>
    <w:rsid w:val="00E947CE"/>
    <w:rsid w:val="00E95EE9"/>
    <w:rsid w:val="00E967C5"/>
    <w:rsid w:val="00E97D35"/>
    <w:rsid w:val="00EA2064"/>
    <w:rsid w:val="00EA34F2"/>
    <w:rsid w:val="00EA3FCB"/>
    <w:rsid w:val="00EA4162"/>
    <w:rsid w:val="00EB0470"/>
    <w:rsid w:val="00EB0F2A"/>
    <w:rsid w:val="00EB3B94"/>
    <w:rsid w:val="00EB58BA"/>
    <w:rsid w:val="00EC3AB0"/>
    <w:rsid w:val="00EC53AB"/>
    <w:rsid w:val="00EC6C74"/>
    <w:rsid w:val="00EC6DF9"/>
    <w:rsid w:val="00EC79D0"/>
    <w:rsid w:val="00ED0537"/>
    <w:rsid w:val="00ED1181"/>
    <w:rsid w:val="00ED1864"/>
    <w:rsid w:val="00ED2EA0"/>
    <w:rsid w:val="00ED4C78"/>
    <w:rsid w:val="00ED746D"/>
    <w:rsid w:val="00ED7DD3"/>
    <w:rsid w:val="00EE1493"/>
    <w:rsid w:val="00EE3607"/>
    <w:rsid w:val="00EE543F"/>
    <w:rsid w:val="00EF0FD5"/>
    <w:rsid w:val="00EF43BB"/>
    <w:rsid w:val="00EF570C"/>
    <w:rsid w:val="00EF61BC"/>
    <w:rsid w:val="00F00954"/>
    <w:rsid w:val="00F01457"/>
    <w:rsid w:val="00F048C1"/>
    <w:rsid w:val="00F05867"/>
    <w:rsid w:val="00F059F4"/>
    <w:rsid w:val="00F07AF8"/>
    <w:rsid w:val="00F117FA"/>
    <w:rsid w:val="00F13421"/>
    <w:rsid w:val="00F1543E"/>
    <w:rsid w:val="00F15889"/>
    <w:rsid w:val="00F1689B"/>
    <w:rsid w:val="00F200E5"/>
    <w:rsid w:val="00F22885"/>
    <w:rsid w:val="00F24B09"/>
    <w:rsid w:val="00F2540A"/>
    <w:rsid w:val="00F25775"/>
    <w:rsid w:val="00F264DE"/>
    <w:rsid w:val="00F26CAB"/>
    <w:rsid w:val="00F27706"/>
    <w:rsid w:val="00F3004B"/>
    <w:rsid w:val="00F31917"/>
    <w:rsid w:val="00F32B6C"/>
    <w:rsid w:val="00F336BF"/>
    <w:rsid w:val="00F34AF1"/>
    <w:rsid w:val="00F353EC"/>
    <w:rsid w:val="00F37C68"/>
    <w:rsid w:val="00F40438"/>
    <w:rsid w:val="00F41AD3"/>
    <w:rsid w:val="00F44E36"/>
    <w:rsid w:val="00F456A3"/>
    <w:rsid w:val="00F46C99"/>
    <w:rsid w:val="00F47753"/>
    <w:rsid w:val="00F47CD3"/>
    <w:rsid w:val="00F50936"/>
    <w:rsid w:val="00F51450"/>
    <w:rsid w:val="00F53306"/>
    <w:rsid w:val="00F556C6"/>
    <w:rsid w:val="00F573A5"/>
    <w:rsid w:val="00F62E81"/>
    <w:rsid w:val="00F635D9"/>
    <w:rsid w:val="00F63A6B"/>
    <w:rsid w:val="00F65A24"/>
    <w:rsid w:val="00F67811"/>
    <w:rsid w:val="00F67B0A"/>
    <w:rsid w:val="00F707CB"/>
    <w:rsid w:val="00F7124D"/>
    <w:rsid w:val="00F7134C"/>
    <w:rsid w:val="00F71997"/>
    <w:rsid w:val="00F721DC"/>
    <w:rsid w:val="00F7480A"/>
    <w:rsid w:val="00F74E85"/>
    <w:rsid w:val="00F7537F"/>
    <w:rsid w:val="00F75752"/>
    <w:rsid w:val="00F757D6"/>
    <w:rsid w:val="00F7589F"/>
    <w:rsid w:val="00F76A66"/>
    <w:rsid w:val="00F77533"/>
    <w:rsid w:val="00F8154B"/>
    <w:rsid w:val="00F853EF"/>
    <w:rsid w:val="00F85A2C"/>
    <w:rsid w:val="00F85F02"/>
    <w:rsid w:val="00F875D3"/>
    <w:rsid w:val="00F90952"/>
    <w:rsid w:val="00F90AC5"/>
    <w:rsid w:val="00F90D1E"/>
    <w:rsid w:val="00F91456"/>
    <w:rsid w:val="00F91DDF"/>
    <w:rsid w:val="00F94F1E"/>
    <w:rsid w:val="00F96559"/>
    <w:rsid w:val="00F969FA"/>
    <w:rsid w:val="00FA172C"/>
    <w:rsid w:val="00FA2164"/>
    <w:rsid w:val="00FB1567"/>
    <w:rsid w:val="00FB1C9B"/>
    <w:rsid w:val="00FB1FB3"/>
    <w:rsid w:val="00FB2A5F"/>
    <w:rsid w:val="00FB404F"/>
    <w:rsid w:val="00FB572A"/>
    <w:rsid w:val="00FB66C1"/>
    <w:rsid w:val="00FB6962"/>
    <w:rsid w:val="00FB6C15"/>
    <w:rsid w:val="00FB7648"/>
    <w:rsid w:val="00FB7BD0"/>
    <w:rsid w:val="00FC4EDC"/>
    <w:rsid w:val="00FC4F37"/>
    <w:rsid w:val="00FC512B"/>
    <w:rsid w:val="00FC5939"/>
    <w:rsid w:val="00FC6AC9"/>
    <w:rsid w:val="00FC70A6"/>
    <w:rsid w:val="00FC70DB"/>
    <w:rsid w:val="00FD08B4"/>
    <w:rsid w:val="00FD2081"/>
    <w:rsid w:val="00FD2B9E"/>
    <w:rsid w:val="00FD324B"/>
    <w:rsid w:val="00FD4242"/>
    <w:rsid w:val="00FD50F5"/>
    <w:rsid w:val="00FD5FC1"/>
    <w:rsid w:val="00FD6299"/>
    <w:rsid w:val="00FE0BC0"/>
    <w:rsid w:val="00FE24DC"/>
    <w:rsid w:val="00FE336B"/>
    <w:rsid w:val="00FE5508"/>
    <w:rsid w:val="00FE6B19"/>
    <w:rsid w:val="00FE71AF"/>
    <w:rsid w:val="00FE7AC8"/>
    <w:rsid w:val="00FE7F1B"/>
    <w:rsid w:val="00FF0340"/>
    <w:rsid w:val="00FF0EF6"/>
    <w:rsid w:val="00FF112D"/>
    <w:rsid w:val="00FF1993"/>
    <w:rsid w:val="00FF24C0"/>
    <w:rsid w:val="00FF59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tabs>
        <w:tab w:val="left" w:pos="567"/>
      </w:tabs>
      <w:ind w:firstLine="709"/>
      <w:jc w:val="both"/>
    </w:pPr>
    <w:rPr>
      <w:sz w:val="28"/>
    </w:rPr>
  </w:style>
  <w:style w:type="paragraph" w:styleId="1">
    <w:name w:val="heading 1"/>
    <w:basedOn w:val="a"/>
    <w:next w:val="a"/>
    <w:qFormat/>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pPr>
      <w:keepNext/>
      <w:ind w:left="2674" w:firstLine="0"/>
      <w:jc w:val="left"/>
      <w:outlineLvl w:val="1"/>
    </w:pPr>
    <w:rPr>
      <w:b/>
      <w:bCs/>
    </w:rPr>
  </w:style>
  <w:style w:type="paragraph" w:styleId="3">
    <w:name w:val="heading 3"/>
    <w:basedOn w:val="a"/>
    <w:next w:val="a"/>
    <w:qFormat/>
    <w:pPr>
      <w:keepNext/>
      <w:tabs>
        <w:tab w:val="clear" w:pos="567"/>
      </w:tabs>
      <w:ind w:left="126" w:firstLine="0"/>
      <w:jc w:val="left"/>
      <w:outlineLvl w:val="2"/>
    </w:pPr>
    <w:rPr>
      <w:rFonts w:ascii="Arial" w:hAnsi="Arial"/>
      <w:i/>
      <w:sz w:val="14"/>
    </w:rPr>
  </w:style>
  <w:style w:type="paragraph" w:styleId="4">
    <w:name w:val="heading 4"/>
    <w:basedOn w:val="a"/>
    <w:next w:val="a"/>
    <w:qFormat/>
    <w:pPr>
      <w:keepNext/>
      <w:spacing w:line="360" w:lineRule="auto"/>
      <w:jc w:val="left"/>
      <w:outlineLvl w:val="3"/>
    </w:pPr>
    <w:rPr>
      <w:b/>
      <w:bCs/>
    </w:rPr>
  </w:style>
  <w:style w:type="paragraph" w:styleId="5">
    <w:name w:val="heading 5"/>
    <w:basedOn w:val="a"/>
    <w:next w:val="a"/>
    <w:qFormat/>
    <w:pPr>
      <w:keepNext/>
      <w:tabs>
        <w:tab w:val="clear" w:pos="567"/>
      </w:tabs>
      <w:ind w:firstLine="0"/>
      <w:jc w:val="left"/>
      <w:outlineLvl w:val="4"/>
    </w:pPr>
    <w:rPr>
      <w:rFonts w:ascii="Arial" w:hAnsi="Arial"/>
      <w:i/>
      <w:sz w:val="14"/>
      <w:lang w:val="en-US"/>
    </w:rPr>
  </w:style>
  <w:style w:type="paragraph" w:styleId="6">
    <w:name w:val="heading 6"/>
    <w:basedOn w:val="a"/>
    <w:next w:val="a"/>
    <w:qFormat/>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pPr>
      <w:keepNext/>
      <w:ind w:firstLine="0"/>
      <w:jc w:val="center"/>
      <w:outlineLvl w:val="6"/>
    </w:pPr>
    <w:rPr>
      <w:b/>
      <w:bCs/>
    </w:rPr>
  </w:style>
  <w:style w:type="paragraph" w:styleId="8">
    <w:name w:val="heading 8"/>
    <w:basedOn w:val="a"/>
    <w:next w:val="a"/>
    <w:qFormat/>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lear" w:pos="567"/>
        <w:tab w:val="center" w:pos="4153"/>
        <w:tab w:val="right" w:pos="8306"/>
      </w:tabs>
    </w:pPr>
  </w:style>
  <w:style w:type="paragraph" w:styleId="a4">
    <w:name w:val="footer"/>
    <w:basedOn w:val="a"/>
    <w:pPr>
      <w:tabs>
        <w:tab w:val="clear" w:pos="567"/>
        <w:tab w:val="center" w:pos="4677"/>
        <w:tab w:val="right" w:pos="9355"/>
      </w:tabs>
    </w:pPr>
  </w:style>
  <w:style w:type="character" w:styleId="a5">
    <w:name w:val="page number"/>
    <w:basedOn w:val="a0"/>
  </w:style>
  <w:style w:type="paragraph" w:styleId="a6">
    <w:name w:val="Body Text"/>
    <w:basedOn w:val="a"/>
    <w:pPr>
      <w:tabs>
        <w:tab w:val="clear" w:pos="567"/>
      </w:tabs>
      <w:ind w:firstLine="0"/>
    </w:pPr>
    <w:rPr>
      <w:rFonts w:ascii="Arial" w:hAnsi="Arial"/>
      <w:sz w:val="16"/>
    </w:rPr>
  </w:style>
  <w:style w:type="paragraph" w:styleId="a7">
    <w:name w:val="Body Text Indent"/>
    <w:basedOn w:val="a"/>
    <w:pPr>
      <w:jc w:val="left"/>
    </w:pPr>
    <w:rPr>
      <w:sz w:val="26"/>
    </w:rPr>
  </w:style>
  <w:style w:type="paragraph" w:styleId="20">
    <w:name w:val="Body Text Indent 2"/>
    <w:basedOn w:val="a"/>
    <w:pPr>
      <w:spacing w:line="360" w:lineRule="auto"/>
      <w:jc w:val="center"/>
    </w:pPr>
    <w:rPr>
      <w:sz w:val="26"/>
    </w:rPr>
  </w:style>
  <w:style w:type="paragraph" w:styleId="30">
    <w:name w:val="Body Text Indent 3"/>
    <w:basedOn w:val="a"/>
    <w:pPr>
      <w:ind w:left="2329" w:firstLine="0"/>
      <w:jc w:val="left"/>
    </w:pPr>
    <w:rPr>
      <w:sz w:val="26"/>
    </w:rPr>
  </w:style>
  <w:style w:type="paragraph" w:styleId="a8">
    <w:name w:val="Block Text"/>
    <w:basedOn w:val="a"/>
    <w:pPr>
      <w:tabs>
        <w:tab w:val="clear" w:pos="567"/>
        <w:tab w:val="left" w:pos="708"/>
      </w:tabs>
      <w:spacing w:line="240" w:lineRule="atLeast"/>
      <w:ind w:left="3060" w:right="-284" w:hanging="720"/>
      <w:jc w:val="left"/>
    </w:pPr>
    <w:rPr>
      <w:b/>
      <w:sz w:val="32"/>
      <w:szCs w:val="32"/>
    </w:rPr>
  </w:style>
  <w:style w:type="paragraph" w:styleId="21">
    <w:name w:val="Body Text 2"/>
    <w:basedOn w:val="a"/>
    <w:pPr>
      <w:spacing w:line="360" w:lineRule="auto"/>
      <w:ind w:firstLine="0"/>
      <w:jc w:val="left"/>
    </w:pPr>
    <w:rPr>
      <w:sz w:val="26"/>
    </w:rPr>
  </w:style>
  <w:style w:type="paragraph" w:styleId="a9">
    <w:name w:val="caption"/>
    <w:basedOn w:val="a"/>
    <w:next w:val="a"/>
    <w:qFormat/>
    <w:pPr>
      <w:tabs>
        <w:tab w:val="clear" w:pos="567"/>
        <w:tab w:val="left" w:pos="708"/>
      </w:tabs>
      <w:ind w:left="426" w:right="-284" w:firstLine="0"/>
    </w:pPr>
    <w:rPr>
      <w:b/>
      <w:bCs/>
      <w:sz w:val="32"/>
    </w:rPr>
  </w:style>
  <w:style w:type="paragraph" w:styleId="31">
    <w:name w:val="Body Text 3"/>
    <w:basedOn w:val="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 w:type="character" w:styleId="af6">
    <w:name w:val="Hyperlink"/>
    <w:rsid w:val="00771CF2"/>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tabs>
        <w:tab w:val="left" w:pos="567"/>
      </w:tabs>
      <w:ind w:firstLine="709"/>
      <w:jc w:val="both"/>
    </w:pPr>
    <w:rPr>
      <w:sz w:val="28"/>
    </w:rPr>
  </w:style>
  <w:style w:type="paragraph" w:styleId="1">
    <w:name w:val="heading 1"/>
    <w:basedOn w:val="a"/>
    <w:next w:val="a"/>
    <w:qFormat/>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pPr>
      <w:keepNext/>
      <w:ind w:left="2674" w:firstLine="0"/>
      <w:jc w:val="left"/>
      <w:outlineLvl w:val="1"/>
    </w:pPr>
    <w:rPr>
      <w:b/>
      <w:bCs/>
    </w:rPr>
  </w:style>
  <w:style w:type="paragraph" w:styleId="3">
    <w:name w:val="heading 3"/>
    <w:basedOn w:val="a"/>
    <w:next w:val="a"/>
    <w:qFormat/>
    <w:pPr>
      <w:keepNext/>
      <w:tabs>
        <w:tab w:val="clear" w:pos="567"/>
      </w:tabs>
      <w:ind w:left="126" w:firstLine="0"/>
      <w:jc w:val="left"/>
      <w:outlineLvl w:val="2"/>
    </w:pPr>
    <w:rPr>
      <w:rFonts w:ascii="Arial" w:hAnsi="Arial"/>
      <w:i/>
      <w:sz w:val="14"/>
    </w:rPr>
  </w:style>
  <w:style w:type="paragraph" w:styleId="4">
    <w:name w:val="heading 4"/>
    <w:basedOn w:val="a"/>
    <w:next w:val="a"/>
    <w:qFormat/>
    <w:pPr>
      <w:keepNext/>
      <w:spacing w:line="360" w:lineRule="auto"/>
      <w:jc w:val="left"/>
      <w:outlineLvl w:val="3"/>
    </w:pPr>
    <w:rPr>
      <w:b/>
      <w:bCs/>
    </w:rPr>
  </w:style>
  <w:style w:type="paragraph" w:styleId="5">
    <w:name w:val="heading 5"/>
    <w:basedOn w:val="a"/>
    <w:next w:val="a"/>
    <w:qFormat/>
    <w:pPr>
      <w:keepNext/>
      <w:tabs>
        <w:tab w:val="clear" w:pos="567"/>
      </w:tabs>
      <w:ind w:firstLine="0"/>
      <w:jc w:val="left"/>
      <w:outlineLvl w:val="4"/>
    </w:pPr>
    <w:rPr>
      <w:rFonts w:ascii="Arial" w:hAnsi="Arial"/>
      <w:i/>
      <w:sz w:val="14"/>
      <w:lang w:val="en-US"/>
    </w:rPr>
  </w:style>
  <w:style w:type="paragraph" w:styleId="6">
    <w:name w:val="heading 6"/>
    <w:basedOn w:val="a"/>
    <w:next w:val="a"/>
    <w:qFormat/>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pPr>
      <w:keepNext/>
      <w:ind w:firstLine="0"/>
      <w:jc w:val="center"/>
      <w:outlineLvl w:val="6"/>
    </w:pPr>
    <w:rPr>
      <w:b/>
      <w:bCs/>
    </w:rPr>
  </w:style>
  <w:style w:type="paragraph" w:styleId="8">
    <w:name w:val="heading 8"/>
    <w:basedOn w:val="a"/>
    <w:next w:val="a"/>
    <w:qFormat/>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lear" w:pos="567"/>
        <w:tab w:val="center" w:pos="4153"/>
        <w:tab w:val="right" w:pos="8306"/>
      </w:tabs>
    </w:pPr>
  </w:style>
  <w:style w:type="paragraph" w:styleId="a4">
    <w:name w:val="footer"/>
    <w:basedOn w:val="a"/>
    <w:pPr>
      <w:tabs>
        <w:tab w:val="clear" w:pos="567"/>
        <w:tab w:val="center" w:pos="4677"/>
        <w:tab w:val="right" w:pos="9355"/>
      </w:tabs>
    </w:pPr>
  </w:style>
  <w:style w:type="character" w:styleId="a5">
    <w:name w:val="page number"/>
    <w:basedOn w:val="a0"/>
  </w:style>
  <w:style w:type="paragraph" w:styleId="a6">
    <w:name w:val="Body Text"/>
    <w:basedOn w:val="a"/>
    <w:pPr>
      <w:tabs>
        <w:tab w:val="clear" w:pos="567"/>
      </w:tabs>
      <w:ind w:firstLine="0"/>
    </w:pPr>
    <w:rPr>
      <w:rFonts w:ascii="Arial" w:hAnsi="Arial"/>
      <w:sz w:val="16"/>
    </w:rPr>
  </w:style>
  <w:style w:type="paragraph" w:styleId="a7">
    <w:name w:val="Body Text Indent"/>
    <w:basedOn w:val="a"/>
    <w:pPr>
      <w:jc w:val="left"/>
    </w:pPr>
    <w:rPr>
      <w:sz w:val="26"/>
    </w:rPr>
  </w:style>
  <w:style w:type="paragraph" w:styleId="20">
    <w:name w:val="Body Text Indent 2"/>
    <w:basedOn w:val="a"/>
    <w:pPr>
      <w:spacing w:line="360" w:lineRule="auto"/>
      <w:jc w:val="center"/>
    </w:pPr>
    <w:rPr>
      <w:sz w:val="26"/>
    </w:rPr>
  </w:style>
  <w:style w:type="paragraph" w:styleId="30">
    <w:name w:val="Body Text Indent 3"/>
    <w:basedOn w:val="a"/>
    <w:pPr>
      <w:ind w:left="2329" w:firstLine="0"/>
      <w:jc w:val="left"/>
    </w:pPr>
    <w:rPr>
      <w:sz w:val="26"/>
    </w:rPr>
  </w:style>
  <w:style w:type="paragraph" w:styleId="a8">
    <w:name w:val="Block Text"/>
    <w:basedOn w:val="a"/>
    <w:pPr>
      <w:tabs>
        <w:tab w:val="clear" w:pos="567"/>
        <w:tab w:val="left" w:pos="708"/>
      </w:tabs>
      <w:spacing w:line="240" w:lineRule="atLeast"/>
      <w:ind w:left="3060" w:right="-284" w:hanging="720"/>
      <w:jc w:val="left"/>
    </w:pPr>
    <w:rPr>
      <w:b/>
      <w:sz w:val="32"/>
      <w:szCs w:val="32"/>
    </w:rPr>
  </w:style>
  <w:style w:type="paragraph" w:styleId="21">
    <w:name w:val="Body Text 2"/>
    <w:basedOn w:val="a"/>
    <w:pPr>
      <w:spacing w:line="360" w:lineRule="auto"/>
      <w:ind w:firstLine="0"/>
      <w:jc w:val="left"/>
    </w:pPr>
    <w:rPr>
      <w:sz w:val="26"/>
    </w:rPr>
  </w:style>
  <w:style w:type="paragraph" w:styleId="a9">
    <w:name w:val="caption"/>
    <w:basedOn w:val="a"/>
    <w:next w:val="a"/>
    <w:qFormat/>
    <w:pPr>
      <w:tabs>
        <w:tab w:val="clear" w:pos="567"/>
        <w:tab w:val="left" w:pos="708"/>
      </w:tabs>
      <w:ind w:left="426" w:right="-284" w:firstLine="0"/>
    </w:pPr>
    <w:rPr>
      <w:b/>
      <w:bCs/>
      <w:sz w:val="32"/>
    </w:rPr>
  </w:style>
  <w:style w:type="paragraph" w:styleId="31">
    <w:name w:val="Body Text 3"/>
    <w:basedOn w:val="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 w:type="character" w:styleId="af6">
    <w:name w:val="Hyperlink"/>
    <w:rsid w:val="00771CF2"/>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134">
      <w:bodyDiv w:val="1"/>
      <w:marLeft w:val="0"/>
      <w:marRight w:val="0"/>
      <w:marTop w:val="0"/>
      <w:marBottom w:val="0"/>
      <w:divBdr>
        <w:top w:val="none" w:sz="0" w:space="0" w:color="auto"/>
        <w:left w:val="none" w:sz="0" w:space="0" w:color="auto"/>
        <w:bottom w:val="none" w:sz="0" w:space="0" w:color="auto"/>
        <w:right w:val="none" w:sz="0" w:space="0" w:color="auto"/>
      </w:divBdr>
    </w:div>
    <w:div w:id="1305350006">
      <w:bodyDiv w:val="1"/>
      <w:marLeft w:val="0"/>
      <w:marRight w:val="0"/>
      <w:marTop w:val="0"/>
      <w:marBottom w:val="0"/>
      <w:divBdr>
        <w:top w:val="none" w:sz="0" w:space="0" w:color="auto"/>
        <w:left w:val="none" w:sz="0" w:space="0" w:color="auto"/>
        <w:bottom w:val="none" w:sz="0" w:space="0" w:color="auto"/>
        <w:right w:val="none" w:sz="0" w:space="0" w:color="auto"/>
      </w:divBdr>
    </w:div>
    <w:div w:id="1606502616">
      <w:bodyDiv w:val="1"/>
      <w:marLeft w:val="0"/>
      <w:marRight w:val="0"/>
      <w:marTop w:val="0"/>
      <w:marBottom w:val="0"/>
      <w:divBdr>
        <w:top w:val="none" w:sz="0" w:space="0" w:color="auto"/>
        <w:left w:val="none" w:sz="0" w:space="0" w:color="auto"/>
        <w:bottom w:val="none" w:sz="0" w:space="0" w:color="auto"/>
        <w:right w:val="none" w:sz="0" w:space="0" w:color="auto"/>
      </w:divBdr>
    </w:div>
    <w:div w:id="1621063149">
      <w:bodyDiv w:val="1"/>
      <w:marLeft w:val="0"/>
      <w:marRight w:val="0"/>
      <w:marTop w:val="0"/>
      <w:marBottom w:val="0"/>
      <w:divBdr>
        <w:top w:val="none" w:sz="0" w:space="0" w:color="auto"/>
        <w:left w:val="none" w:sz="0" w:space="0" w:color="auto"/>
        <w:bottom w:val="none" w:sz="0" w:space="0" w:color="auto"/>
        <w:right w:val="none" w:sz="0" w:space="0" w:color="auto"/>
      </w:divBdr>
    </w:div>
    <w:div w:id="1868444551">
      <w:bodyDiv w:val="1"/>
      <w:marLeft w:val="0"/>
      <w:marRight w:val="0"/>
      <w:marTop w:val="0"/>
      <w:marBottom w:val="0"/>
      <w:divBdr>
        <w:top w:val="none" w:sz="0" w:space="0" w:color="auto"/>
        <w:left w:val="none" w:sz="0" w:space="0" w:color="auto"/>
        <w:bottom w:val="none" w:sz="0" w:space="0" w:color="auto"/>
        <w:right w:val="none" w:sz="0" w:space="0" w:color="auto"/>
      </w:divBdr>
    </w:div>
    <w:div w:id="202921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C55CE-6559-406F-913E-D9B9D9FE4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13</Pages>
  <Words>2292</Words>
  <Characters>13068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GPP</Company>
  <LinksUpToDate>false</LinksUpToDate>
  <CharactersWithSpaces>15330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29</cp:revision>
  <cp:lastPrinted>2022-07-27T10:04:00Z</cp:lastPrinted>
  <dcterms:created xsi:type="dcterms:W3CDTF">2022-04-12T05:19:00Z</dcterms:created>
  <dcterms:modified xsi:type="dcterms:W3CDTF">2022-08-11T12:50:00Z</dcterms:modified>
</cp:coreProperties>
</file>